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FBE07" w14:textId="77777777" w:rsidR="004321AF" w:rsidRPr="001B738C" w:rsidRDefault="004321AF">
      <w:pPr>
        <w:spacing w:after="0"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4A69CE1C" w14:textId="77777777" w:rsidR="001341D0" w:rsidRDefault="008E3487">
      <w:pPr>
        <w:spacing w:after="0"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Извещение</w:t>
      </w:r>
    </w:p>
    <w:p w14:paraId="5814F185" w14:textId="77777777" w:rsidR="001341D0" w:rsidRDefault="008E3487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осуществлении закупки </w:t>
      </w:r>
    </w:p>
    <w:p w14:paraId="368263FE" w14:textId="77777777" w:rsidR="001341D0" w:rsidRDefault="001341D0">
      <w:pPr>
        <w:spacing w:after="0"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342D799" w14:textId="77777777" w:rsidR="004321AF" w:rsidRDefault="004321AF">
      <w:pPr>
        <w:spacing w:after="0"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655D7A1" w14:textId="77777777" w:rsidR="001341D0" w:rsidRDefault="008E3487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Заказчик </w:t>
      </w:r>
    </w:p>
    <w:p w14:paraId="563E2D87" w14:textId="77777777" w:rsidR="001341D0" w:rsidRDefault="001341D0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84"/>
        <w:gridCol w:w="4784"/>
      </w:tblGrid>
      <w:tr w:rsidR="001341D0" w14:paraId="101F4B85" w14:textId="77777777"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657F91" w14:textId="77777777" w:rsidR="001341D0" w:rsidRDefault="008E3487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DBAA41" w14:textId="7608C2BB" w:rsidR="001341D0" w:rsidRDefault="00FD713D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Автономная </w:t>
            </w:r>
            <w:r w:rsidR="00C77B7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некоммерческая образовательная организация высшего образования Центросоюза Российской Федерации «Российский университет кооперации»</w:t>
            </w:r>
          </w:p>
        </w:tc>
      </w:tr>
      <w:tr w:rsidR="001341D0" w14:paraId="69D65526" w14:textId="77777777"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A0E0DF" w14:textId="77777777" w:rsidR="001341D0" w:rsidRDefault="008E3487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DF7D4B" w14:textId="77777777" w:rsidR="001341D0" w:rsidRDefault="00C77B74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Московская область, г.о. Мытищи, г. Мытищи, ул. Веры Волошиной 12/30</w:t>
            </w:r>
          </w:p>
        </w:tc>
      </w:tr>
      <w:tr w:rsidR="001341D0" w14:paraId="33C167D9" w14:textId="77777777"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8D87C4" w14:textId="77777777" w:rsidR="001341D0" w:rsidRDefault="008E3487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9E58CB" w14:textId="47630FFC" w:rsidR="001341D0" w:rsidRDefault="00296E34" w:rsidP="00296E34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96E3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Московская область, г.</w:t>
            </w:r>
            <w:r w:rsidR="00F2385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о.</w:t>
            </w:r>
            <w:r w:rsidRPr="00296E3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Мытищи,</w:t>
            </w:r>
            <w:r w:rsidR="00F2385F" w:rsidRPr="00296E3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2385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г.</w:t>
            </w:r>
            <w:r w:rsidR="00F2385F" w:rsidRPr="00296E3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Мытищи</w:t>
            </w:r>
            <w:r w:rsidR="00F2385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,</w:t>
            </w:r>
            <w:r w:rsidRPr="00296E3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ул. Веры Волошиной 12/30</w:t>
            </w:r>
          </w:p>
        </w:tc>
      </w:tr>
      <w:tr w:rsidR="001341D0" w:rsidRPr="008A52D7" w14:paraId="4E19BBC8" w14:textId="77777777"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B9AC4D" w14:textId="77777777" w:rsidR="001341D0" w:rsidRDefault="008E3487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13CFD9" w14:textId="6463E25C" w:rsidR="001341D0" w:rsidRPr="008A52D7" w:rsidRDefault="008A52D7" w:rsidP="008A52D7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2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d</w:t>
            </w:r>
            <w:r w:rsidRPr="008A52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8A52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s</w:t>
            </w:r>
            <w:r w:rsidRPr="008A52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8A52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eremenko</w:t>
            </w:r>
            <w:r w:rsidRPr="008A52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@</w:t>
            </w:r>
            <w:r w:rsidRPr="008A52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ruc</w:t>
            </w:r>
            <w:r w:rsidRPr="008A52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8A52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su</w:t>
            </w:r>
          </w:p>
        </w:tc>
      </w:tr>
      <w:tr w:rsidR="00A3263D" w14:paraId="230DEFCF" w14:textId="77777777"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45BC8D" w14:textId="77777777" w:rsidR="00A3263D" w:rsidRDefault="00A3263D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63D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места проведения процедуры вскрытия конвертов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5F3F59" w14:textId="77777777" w:rsidR="00A3263D" w:rsidRDefault="00296E34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Не проводится </w:t>
            </w:r>
          </w:p>
        </w:tc>
      </w:tr>
      <w:tr w:rsidR="001341D0" w14:paraId="4CFE1BC1" w14:textId="77777777"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8B58DB2" w14:textId="77777777" w:rsidR="001341D0" w:rsidRDefault="008E3487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407C48" w14:textId="40E60646" w:rsidR="001B738C" w:rsidRPr="001B738C" w:rsidRDefault="008A52D7" w:rsidP="001B738C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+7(495)640-57-11, доб.</w:t>
            </w:r>
            <w:r w:rsidRPr="008A52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10610</w:t>
            </w:r>
          </w:p>
          <w:p w14:paraId="1809DA08" w14:textId="34EC9EC3" w:rsidR="001341D0" w:rsidRDefault="001341D0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B7B9374" w14:textId="77777777" w:rsidR="001341D0" w:rsidRDefault="001341D0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D4A8E6" w14:textId="77777777" w:rsidR="001341D0" w:rsidRDefault="008E3487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Условия закупки </w:t>
      </w:r>
    </w:p>
    <w:p w14:paraId="1F605EA4" w14:textId="77777777" w:rsidR="001341D0" w:rsidRDefault="001341D0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32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8"/>
        <w:gridCol w:w="8397"/>
      </w:tblGrid>
      <w:tr w:rsidR="001341D0" w14:paraId="0A02D0C5" w14:textId="77777777" w:rsidTr="00445CDA"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1B804F" w14:textId="77777777" w:rsidR="001341D0" w:rsidRDefault="008E3487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объекта закупки: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164285" w14:textId="16413269" w:rsidR="001341D0" w:rsidRDefault="00BF2C15" w:rsidP="00994B62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F2C15">
              <w:rPr>
                <w:rFonts w:ascii="Times New Roman" w:hAnsi="Times New Roman" w:cs="Times New Roman"/>
                <w:bCs/>
                <w:sz w:val="24"/>
                <w:szCs w:val="24"/>
              </w:rPr>
              <w:t>поставки компьютерной техники, комплектующих для ПК и оргтехники</w:t>
            </w:r>
          </w:p>
        </w:tc>
      </w:tr>
      <w:tr w:rsidR="001341D0" w:rsidRPr="00AA7A8A" w14:paraId="1B5E886B" w14:textId="77777777" w:rsidTr="00445CDA">
        <w:tc>
          <w:tcPr>
            <w:tcW w:w="19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0FD123" w14:textId="77777777" w:rsidR="001341D0" w:rsidRDefault="008E3487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описание объекта закупки: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tbl>
            <w:tblPr>
              <w:tblStyle w:val="a9"/>
              <w:tblW w:w="8176" w:type="dxa"/>
              <w:tblLook w:val="04A0" w:firstRow="1" w:lastRow="0" w:firstColumn="1" w:lastColumn="0" w:noHBand="0" w:noVBand="1"/>
            </w:tblPr>
            <w:tblGrid>
              <w:gridCol w:w="6185"/>
              <w:gridCol w:w="1028"/>
              <w:gridCol w:w="963"/>
            </w:tblGrid>
            <w:tr w:rsidR="00C26872" w14:paraId="5FD566C4" w14:textId="77777777" w:rsidTr="00464E4B">
              <w:tc>
                <w:tcPr>
                  <w:tcW w:w="6185" w:type="dxa"/>
                </w:tcPr>
                <w:p w14:paraId="3CE905F4" w14:textId="77777777" w:rsidR="00C26872" w:rsidRDefault="00C26872" w:rsidP="00C26872">
                  <w:pPr>
                    <w:jc w:val="center"/>
                  </w:pPr>
                  <w:r w:rsidRPr="00AD0530">
                    <w:t>Наименование товара</w:t>
                  </w:r>
                </w:p>
              </w:tc>
              <w:tc>
                <w:tcPr>
                  <w:tcW w:w="1028" w:type="dxa"/>
                </w:tcPr>
                <w:p w14:paraId="52962CDE" w14:textId="77777777" w:rsidR="00C26872" w:rsidRDefault="00C26872" w:rsidP="00C26872">
                  <w:pPr>
                    <w:jc w:val="center"/>
                  </w:pPr>
                  <w:r>
                    <w:t>Ед.изм.</w:t>
                  </w:r>
                </w:p>
              </w:tc>
              <w:tc>
                <w:tcPr>
                  <w:tcW w:w="963" w:type="dxa"/>
                </w:tcPr>
                <w:p w14:paraId="66442892" w14:textId="77777777" w:rsidR="00C26872" w:rsidRPr="00AD0530" w:rsidRDefault="00C26872" w:rsidP="00C26872">
                  <w:pPr>
                    <w:jc w:val="center"/>
                  </w:pPr>
                  <w:r>
                    <w:t>Кол-во</w:t>
                  </w:r>
                </w:p>
              </w:tc>
            </w:tr>
            <w:tr w:rsidR="00C26872" w:rsidRPr="00AD0530" w14:paraId="76EB6923" w14:textId="77777777" w:rsidTr="00464E4B">
              <w:tc>
                <w:tcPr>
                  <w:tcW w:w="6185" w:type="dxa"/>
                </w:tcPr>
                <w:p w14:paraId="399AAC6E" w14:textId="30E9B0DE" w:rsidR="00C26872" w:rsidRDefault="00873876" w:rsidP="00873876">
                  <w:pPr>
                    <w:spacing w:after="80" w:line="240" w:lineRule="auto"/>
                  </w:pPr>
                  <w:r w:rsidRPr="00873876">
                    <w:t>Компьютер в составе:</w:t>
                  </w:r>
                </w:p>
                <w:p w14:paraId="1032F670" w14:textId="5F1E2B93" w:rsidR="00445CDA" w:rsidRDefault="00445CDA" w:rsidP="00873876">
                  <w:pPr>
                    <w:spacing w:after="80" w:line="240" w:lineRule="auto"/>
                  </w:pPr>
                  <w:r w:rsidRPr="00445CDA">
                    <w:t>Расширенная гарантия X-com 1 год на системный блок</w:t>
                  </w:r>
                  <w:r>
                    <w:t>;</w:t>
                  </w:r>
                </w:p>
                <w:p w14:paraId="001D969E" w14:textId="4D15343F" w:rsidR="00873876" w:rsidRPr="00445CDA" w:rsidRDefault="00873876" w:rsidP="00873876">
                  <w:pPr>
                    <w:spacing w:after="80" w:line="240" w:lineRule="auto"/>
                    <w:rPr>
                      <w:lang w:val="en-US"/>
                    </w:rPr>
                  </w:pPr>
                  <w:r w:rsidRPr="00492806">
                    <w:t>Процессор</w:t>
                  </w:r>
                  <w:r w:rsidRPr="00445CDA">
                    <w:rPr>
                      <w:lang w:val="en-US"/>
                    </w:rPr>
                    <w:t xml:space="preserve"> </w:t>
                  </w:r>
                  <w:r w:rsidRPr="00873876">
                    <w:rPr>
                      <w:lang w:val="en-US"/>
                    </w:rPr>
                    <w:t>Intel</w:t>
                  </w:r>
                  <w:r w:rsidRPr="00445CDA">
                    <w:rPr>
                      <w:lang w:val="en-US"/>
                    </w:rPr>
                    <w:t xml:space="preserve"> </w:t>
                  </w:r>
                  <w:r w:rsidRPr="00873876">
                    <w:rPr>
                      <w:lang w:val="en-US"/>
                    </w:rPr>
                    <w:t>Core</w:t>
                  </w:r>
                  <w:r w:rsidRPr="00445CDA">
                    <w:rPr>
                      <w:lang w:val="en-US"/>
                    </w:rPr>
                    <w:t xml:space="preserve"> </w:t>
                  </w:r>
                  <w:r w:rsidRPr="00873876">
                    <w:rPr>
                      <w:lang w:val="en-US"/>
                    </w:rPr>
                    <w:t>i</w:t>
                  </w:r>
                  <w:r w:rsidRPr="00445CDA">
                    <w:rPr>
                      <w:lang w:val="en-US"/>
                    </w:rPr>
                    <w:t xml:space="preserve">5-11400 </w:t>
                  </w:r>
                  <w:r w:rsidRPr="00873876">
                    <w:rPr>
                      <w:lang w:val="en-US"/>
                    </w:rPr>
                    <w:t>CM</w:t>
                  </w:r>
                  <w:r w:rsidRPr="00445CDA">
                    <w:rPr>
                      <w:lang w:val="en-US"/>
                    </w:rPr>
                    <w:t xml:space="preserve">8070804497015 </w:t>
                  </w:r>
                  <w:r w:rsidRPr="00873876">
                    <w:rPr>
                      <w:lang w:val="en-US"/>
                    </w:rPr>
                    <w:t>Rocket</w:t>
                  </w:r>
                  <w:r w:rsidRPr="00445CDA">
                    <w:rPr>
                      <w:lang w:val="en-US"/>
                    </w:rPr>
                    <w:t xml:space="preserve"> </w:t>
                  </w:r>
                  <w:r w:rsidRPr="00873876">
                    <w:rPr>
                      <w:lang w:val="en-US"/>
                    </w:rPr>
                    <w:t>Lake</w:t>
                  </w:r>
                  <w:r w:rsidRPr="00445CDA">
                    <w:rPr>
                      <w:lang w:val="en-US"/>
                    </w:rPr>
                    <w:t xml:space="preserve"> 6</w:t>
                  </w:r>
                  <w:r w:rsidRPr="00873876">
                    <w:rPr>
                      <w:lang w:val="en-US"/>
                    </w:rPr>
                    <w:t>C</w:t>
                  </w:r>
                  <w:r w:rsidRPr="00445CDA">
                    <w:rPr>
                      <w:lang w:val="en-US"/>
                    </w:rPr>
                    <w:t>/12</w:t>
                  </w:r>
                  <w:r w:rsidRPr="00873876">
                    <w:rPr>
                      <w:lang w:val="en-US"/>
                    </w:rPr>
                    <w:t>T</w:t>
                  </w:r>
                  <w:r w:rsidRPr="00445CDA">
                    <w:rPr>
                      <w:lang w:val="en-US"/>
                    </w:rPr>
                    <w:t xml:space="preserve"> 2.6-4.4</w:t>
                  </w:r>
                  <w:r w:rsidRPr="00873876">
                    <w:rPr>
                      <w:lang w:val="en-US"/>
                    </w:rPr>
                    <w:t>GHz</w:t>
                  </w:r>
                  <w:r w:rsidRPr="00445CDA">
                    <w:rPr>
                      <w:lang w:val="en-US"/>
                    </w:rPr>
                    <w:t xml:space="preserve"> (</w:t>
                  </w:r>
                  <w:r w:rsidRPr="00873876">
                    <w:rPr>
                      <w:lang w:val="en-US"/>
                    </w:rPr>
                    <w:t>LGA</w:t>
                  </w:r>
                  <w:r w:rsidRPr="00445CDA">
                    <w:rPr>
                      <w:lang w:val="en-US"/>
                    </w:rPr>
                    <w:t xml:space="preserve">1200, </w:t>
                  </w:r>
                  <w:r w:rsidRPr="00873876">
                    <w:rPr>
                      <w:lang w:val="en-US"/>
                    </w:rPr>
                    <w:t>L</w:t>
                  </w:r>
                  <w:r w:rsidRPr="00445CDA">
                    <w:rPr>
                      <w:lang w:val="en-US"/>
                    </w:rPr>
                    <w:t>3 12</w:t>
                  </w:r>
                  <w:r w:rsidRPr="00873876">
                    <w:rPr>
                      <w:lang w:val="en-US"/>
                    </w:rPr>
                    <w:t>MB</w:t>
                  </w:r>
                  <w:r w:rsidRPr="00445CDA">
                    <w:rPr>
                      <w:lang w:val="en-US"/>
                    </w:rPr>
                    <w:t>, 14</w:t>
                  </w:r>
                  <w:r w:rsidRPr="00873876">
                    <w:rPr>
                      <w:lang w:val="en-US"/>
                    </w:rPr>
                    <w:t>nm</w:t>
                  </w:r>
                  <w:r w:rsidRPr="00445CDA">
                    <w:rPr>
                      <w:lang w:val="en-US"/>
                    </w:rPr>
                    <w:t xml:space="preserve">, </w:t>
                  </w:r>
                  <w:r w:rsidRPr="00873876">
                    <w:rPr>
                      <w:lang w:val="en-US"/>
                    </w:rPr>
                    <w:t>UHD</w:t>
                  </w:r>
                  <w:r w:rsidRPr="00445CDA">
                    <w:rPr>
                      <w:lang w:val="en-US"/>
                    </w:rPr>
                    <w:t xml:space="preserve"> </w:t>
                  </w:r>
                  <w:r w:rsidRPr="00873876">
                    <w:rPr>
                      <w:lang w:val="en-US"/>
                    </w:rPr>
                    <w:t>Graphics</w:t>
                  </w:r>
                  <w:r w:rsidRPr="00445CDA">
                    <w:rPr>
                      <w:lang w:val="en-US"/>
                    </w:rPr>
                    <w:t xml:space="preserve"> 750 1.3</w:t>
                  </w:r>
                  <w:r w:rsidRPr="00873876">
                    <w:rPr>
                      <w:lang w:val="en-US"/>
                    </w:rPr>
                    <w:t>GHz</w:t>
                  </w:r>
                  <w:r w:rsidRPr="00445CDA">
                    <w:rPr>
                      <w:lang w:val="en-US"/>
                    </w:rPr>
                    <w:t>, 65</w:t>
                  </w:r>
                  <w:r w:rsidRPr="00873876">
                    <w:rPr>
                      <w:lang w:val="en-US"/>
                    </w:rPr>
                    <w:t>W</w:t>
                  </w:r>
                  <w:r w:rsidRPr="00445CDA">
                    <w:rPr>
                      <w:lang w:val="en-US"/>
                    </w:rPr>
                    <w:t>);</w:t>
                  </w:r>
                </w:p>
                <w:p w14:paraId="67F23DB3" w14:textId="0FA87821" w:rsidR="00873876" w:rsidRPr="00873876" w:rsidRDefault="00873876" w:rsidP="00873876">
                  <w:pPr>
                    <w:spacing w:after="120" w:line="240" w:lineRule="auto"/>
                    <w:rPr>
                      <w:lang w:val="en-US"/>
                    </w:rPr>
                  </w:pPr>
                  <w:r w:rsidRPr="00873876">
                    <w:rPr>
                      <w:lang w:val="en-US"/>
                    </w:rPr>
                    <w:t>Кулер Intel E41759/E97378 (005-12603) S1150/1151/1155/1156 4-pin 18-38dB Al+Cu до 105Вт Original Bulk;</w:t>
                  </w:r>
                </w:p>
                <w:p w14:paraId="74D8DD7B" w14:textId="4D7153CB" w:rsidR="00873876" w:rsidRPr="00873876" w:rsidRDefault="00873876" w:rsidP="00873876">
                  <w:pPr>
                    <w:spacing w:after="120" w:line="240" w:lineRule="auto"/>
                    <w:rPr>
                      <w:lang w:val="en-US"/>
                    </w:rPr>
                  </w:pPr>
                  <w:r w:rsidRPr="00873876">
                    <w:rPr>
                      <w:lang w:val="en-US"/>
                    </w:rPr>
                    <w:t>Материнская плата mATX MSI H510M PRO-E (LGA1200, H510, 2*DDR4(3200MHz), 4*SATA 6G, 3*PCIE, 7.1CH, Glan, VGA, HDMI, 4*USB 3.2);</w:t>
                  </w:r>
                </w:p>
                <w:p w14:paraId="7EDDD38D" w14:textId="62FAE007" w:rsidR="00873876" w:rsidRPr="00873876" w:rsidRDefault="00873876" w:rsidP="00873876">
                  <w:pPr>
                    <w:spacing w:after="120" w:line="240" w:lineRule="auto"/>
                    <w:rPr>
                      <w:lang w:val="en-US"/>
                    </w:rPr>
                  </w:pPr>
                  <w:r w:rsidRPr="00873876">
                    <w:rPr>
                      <w:lang w:val="en-US"/>
                    </w:rPr>
                    <w:t>Модуль памяти DDR4 8GB Crucial CT8G4DFS6266 PC4-21300 2666MHz CL19 1.2V RTL;</w:t>
                  </w:r>
                </w:p>
                <w:p w14:paraId="604E3028" w14:textId="618268C9" w:rsidR="00873876" w:rsidRPr="00873876" w:rsidRDefault="00873876" w:rsidP="00873876">
                  <w:pPr>
                    <w:spacing w:after="120" w:line="240" w:lineRule="auto"/>
                    <w:rPr>
                      <w:lang w:val="en-US"/>
                    </w:rPr>
                  </w:pPr>
                  <w:r w:rsidRPr="00873876">
                    <w:rPr>
                      <w:lang w:val="en-US"/>
                    </w:rPr>
                    <w:t>Накопитель SSD M.2 2280 Kingston SNVS/250G NV1 250GB NVMe PCIe Gen 3.0 x 4 2100/1100MB/s 60TBW;</w:t>
                  </w:r>
                </w:p>
                <w:p w14:paraId="66E2B3CA" w14:textId="7D73E0C2" w:rsidR="00873876" w:rsidRPr="00873876" w:rsidRDefault="00873876" w:rsidP="00873876">
                  <w:pPr>
                    <w:spacing w:after="120" w:line="240" w:lineRule="auto"/>
                    <w:rPr>
                      <w:lang w:val="en-US"/>
                    </w:rPr>
                  </w:pPr>
                  <w:r w:rsidRPr="00873876">
                    <w:rPr>
                      <w:lang w:val="en-US"/>
                    </w:rPr>
                    <w:t>Блок питания ATX Cooler Master Elite V3 400 400W, APFC, 120mm fan;</w:t>
                  </w:r>
                </w:p>
                <w:p w14:paraId="18D46577" w14:textId="41823FCF" w:rsidR="00873876" w:rsidRPr="00873876" w:rsidRDefault="00873876" w:rsidP="00873876">
                  <w:pPr>
                    <w:spacing w:after="120" w:line="240" w:lineRule="auto"/>
                  </w:pPr>
                  <w:r w:rsidRPr="00873876">
                    <w:t xml:space="preserve">Корпус </w:t>
                  </w:r>
                  <w:r w:rsidRPr="00873876">
                    <w:rPr>
                      <w:lang w:val="en-US"/>
                    </w:rPr>
                    <w:t>ATX</w:t>
                  </w:r>
                  <w:r w:rsidRPr="00873876">
                    <w:t xml:space="preserve"> </w:t>
                  </w:r>
                  <w:r w:rsidRPr="00873876">
                    <w:rPr>
                      <w:lang w:val="en-US"/>
                    </w:rPr>
                    <w:t>Zalman</w:t>
                  </w:r>
                  <w:r w:rsidRPr="00873876">
                    <w:t xml:space="preserve"> </w:t>
                  </w:r>
                  <w:r w:rsidRPr="00873876">
                    <w:rPr>
                      <w:lang w:val="en-US"/>
                    </w:rPr>
                    <w:t>S</w:t>
                  </w:r>
                  <w:r w:rsidRPr="00873876">
                    <w:t xml:space="preserve">5 </w:t>
                  </w:r>
                  <w:r w:rsidRPr="00873876">
                    <w:rPr>
                      <w:lang w:val="en-US"/>
                    </w:rPr>
                    <w:t>Black</w:t>
                  </w:r>
                  <w:r w:rsidRPr="00873876">
                    <w:t xml:space="preserve"> черный, без БП, с окном из закаленного стекла, </w:t>
                  </w:r>
                  <w:r w:rsidRPr="00873876">
                    <w:rPr>
                      <w:lang w:val="en-US"/>
                    </w:rPr>
                    <w:t>USB</w:t>
                  </w:r>
                  <w:r w:rsidRPr="00873876">
                    <w:t xml:space="preserve"> 3.0, 2*</w:t>
                  </w:r>
                  <w:r w:rsidRPr="00873876">
                    <w:rPr>
                      <w:lang w:val="en-US"/>
                    </w:rPr>
                    <w:t>USB</w:t>
                  </w:r>
                  <w:r w:rsidRPr="00873876">
                    <w:t xml:space="preserve"> 2.0, </w:t>
                  </w:r>
                  <w:r w:rsidRPr="00873876">
                    <w:rPr>
                      <w:lang w:val="en-US"/>
                    </w:rPr>
                    <w:t>audio</w:t>
                  </w:r>
                  <w:r>
                    <w:t>.</w:t>
                  </w:r>
                </w:p>
              </w:tc>
              <w:tc>
                <w:tcPr>
                  <w:tcW w:w="1028" w:type="dxa"/>
                </w:tcPr>
                <w:p w14:paraId="27454E2A" w14:textId="77777777" w:rsidR="00C26872" w:rsidRPr="00AD0530" w:rsidRDefault="00C26872" w:rsidP="00C26872">
                  <w:pPr>
                    <w:jc w:val="center"/>
                  </w:pPr>
                  <w:r>
                    <w:t>шт.</w:t>
                  </w:r>
                </w:p>
              </w:tc>
              <w:tc>
                <w:tcPr>
                  <w:tcW w:w="963" w:type="dxa"/>
                </w:tcPr>
                <w:p w14:paraId="28D4631F" w14:textId="64516921" w:rsidR="00C26872" w:rsidRPr="00AD0530" w:rsidRDefault="00873876" w:rsidP="00C26872">
                  <w:pPr>
                    <w:jc w:val="center"/>
                  </w:pPr>
                  <w:r>
                    <w:t>38</w:t>
                  </w:r>
                </w:p>
              </w:tc>
            </w:tr>
            <w:tr w:rsidR="00C26872" w:rsidRPr="00AD0530" w14:paraId="26E90EFB" w14:textId="77777777" w:rsidTr="00464E4B">
              <w:tc>
                <w:tcPr>
                  <w:tcW w:w="6185" w:type="dxa"/>
                </w:tcPr>
                <w:p w14:paraId="402D4B7E" w14:textId="32206182" w:rsidR="00C26872" w:rsidRPr="008A52D7" w:rsidRDefault="008A52D7" w:rsidP="00C26872">
                  <w:r w:rsidRPr="008A52D7">
                    <w:t xml:space="preserve">Монитор 23,8" </w:t>
                  </w:r>
                  <w:r w:rsidRPr="008A52D7">
                    <w:rPr>
                      <w:lang w:val="en-US"/>
                    </w:rPr>
                    <w:t>Huawei</w:t>
                  </w:r>
                  <w:r w:rsidRPr="008A52D7">
                    <w:t xml:space="preserve"> </w:t>
                  </w:r>
                  <w:r w:rsidRPr="008A52D7">
                    <w:rPr>
                      <w:lang w:val="en-US"/>
                    </w:rPr>
                    <w:t>B</w:t>
                  </w:r>
                  <w:r w:rsidRPr="008A52D7">
                    <w:t>3-242</w:t>
                  </w:r>
                  <w:r w:rsidRPr="008A52D7">
                    <w:rPr>
                      <w:lang w:val="en-US"/>
                    </w:rPr>
                    <w:t>H</w:t>
                  </w:r>
                  <w:r w:rsidRPr="008A52D7">
                    <w:t xml:space="preserve"> 53060768 1920*1080, </w:t>
                  </w:r>
                  <w:r w:rsidRPr="008A52D7">
                    <w:rPr>
                      <w:lang w:val="en-US"/>
                    </w:rPr>
                    <w:t>IPS</w:t>
                  </w:r>
                  <w:r w:rsidRPr="008A52D7">
                    <w:t>, 75</w:t>
                  </w:r>
                  <w:r w:rsidRPr="008A52D7">
                    <w:rPr>
                      <w:lang w:val="en-US"/>
                    </w:rPr>
                    <w:t>Hz</w:t>
                  </w:r>
                  <w:r w:rsidRPr="008A52D7">
                    <w:t xml:space="preserve">, 16:9, </w:t>
                  </w:r>
                  <w:r w:rsidRPr="008A52D7">
                    <w:rPr>
                      <w:lang w:val="en-US"/>
                    </w:rPr>
                    <w:t>tilt</w:t>
                  </w:r>
                  <w:r w:rsidRPr="008A52D7">
                    <w:t xml:space="preserve">, </w:t>
                  </w:r>
                  <w:r w:rsidRPr="008A52D7">
                    <w:rPr>
                      <w:lang w:val="en-US"/>
                    </w:rPr>
                    <w:t>lifting</w:t>
                  </w:r>
                  <w:r w:rsidRPr="008A52D7">
                    <w:t xml:space="preserve">, </w:t>
                  </w:r>
                  <w:r w:rsidRPr="008A52D7">
                    <w:rPr>
                      <w:lang w:val="en-US"/>
                    </w:rPr>
                    <w:t>pivot</w:t>
                  </w:r>
                  <w:r w:rsidRPr="008A52D7">
                    <w:t xml:space="preserve">, </w:t>
                  </w:r>
                  <w:r w:rsidRPr="008A52D7">
                    <w:rPr>
                      <w:lang w:val="en-US"/>
                    </w:rPr>
                    <w:t>DP</w:t>
                  </w:r>
                  <w:r w:rsidRPr="008A52D7">
                    <w:t xml:space="preserve"> </w:t>
                  </w:r>
                  <w:r w:rsidRPr="008A52D7">
                    <w:rPr>
                      <w:lang w:val="en-US"/>
                    </w:rPr>
                    <w:t>HDMI</w:t>
                  </w:r>
                  <w:r w:rsidRPr="008A52D7">
                    <w:t xml:space="preserve">, </w:t>
                  </w:r>
                  <w:r w:rsidRPr="008A52D7">
                    <w:rPr>
                      <w:lang w:val="en-US"/>
                    </w:rPr>
                    <w:t>black</w:t>
                  </w:r>
                </w:p>
              </w:tc>
              <w:tc>
                <w:tcPr>
                  <w:tcW w:w="1028" w:type="dxa"/>
                </w:tcPr>
                <w:p w14:paraId="24B5EA48" w14:textId="77777777" w:rsidR="00C26872" w:rsidRPr="00AD0530" w:rsidRDefault="00C26872" w:rsidP="00C26872">
                  <w:pPr>
                    <w:jc w:val="center"/>
                    <w:rPr>
                      <w:lang w:val="en-US"/>
                    </w:rPr>
                  </w:pPr>
                  <w:r>
                    <w:t>шт.</w:t>
                  </w:r>
                </w:p>
              </w:tc>
              <w:tc>
                <w:tcPr>
                  <w:tcW w:w="963" w:type="dxa"/>
                </w:tcPr>
                <w:p w14:paraId="71E986E6" w14:textId="2B2C86FA" w:rsidR="00C26872" w:rsidRPr="00AD0530" w:rsidRDefault="008A52D7" w:rsidP="00C26872">
                  <w:pPr>
                    <w:jc w:val="center"/>
                  </w:pPr>
                  <w:r>
                    <w:t>38</w:t>
                  </w:r>
                </w:p>
              </w:tc>
            </w:tr>
            <w:tr w:rsidR="00C26872" w:rsidRPr="00AD0530" w14:paraId="2069C01C" w14:textId="77777777" w:rsidTr="00464E4B">
              <w:tc>
                <w:tcPr>
                  <w:tcW w:w="6185" w:type="dxa"/>
                </w:tcPr>
                <w:p w14:paraId="55F07C8A" w14:textId="17F15A58" w:rsidR="00C26872" w:rsidRPr="008A52D7" w:rsidRDefault="008A52D7" w:rsidP="00C26872">
                  <w:pPr>
                    <w:rPr>
                      <w:lang w:val="en-US"/>
                    </w:rPr>
                  </w:pPr>
                  <w:r w:rsidRPr="008A52D7">
                    <w:rPr>
                      <w:lang w:val="en-US"/>
                    </w:rPr>
                    <w:t>Мышь Logitech B100 910-003357 black, USB, 800dpi</w:t>
                  </w:r>
                </w:p>
              </w:tc>
              <w:tc>
                <w:tcPr>
                  <w:tcW w:w="1028" w:type="dxa"/>
                </w:tcPr>
                <w:p w14:paraId="05E68D4F" w14:textId="77777777" w:rsidR="00C26872" w:rsidRPr="00AD0530" w:rsidRDefault="00C26872" w:rsidP="00C26872">
                  <w:pPr>
                    <w:jc w:val="center"/>
                    <w:rPr>
                      <w:lang w:val="en-US"/>
                    </w:rPr>
                  </w:pPr>
                  <w:r>
                    <w:t>шт.</w:t>
                  </w:r>
                </w:p>
              </w:tc>
              <w:tc>
                <w:tcPr>
                  <w:tcW w:w="963" w:type="dxa"/>
                </w:tcPr>
                <w:p w14:paraId="78C7B4A3" w14:textId="2C3983FD" w:rsidR="00C26872" w:rsidRPr="00AD0530" w:rsidRDefault="008A52D7" w:rsidP="00C26872">
                  <w:pPr>
                    <w:jc w:val="center"/>
                  </w:pPr>
                  <w:r>
                    <w:t>38</w:t>
                  </w:r>
                </w:p>
              </w:tc>
            </w:tr>
            <w:tr w:rsidR="00C26872" w:rsidRPr="00AD0530" w14:paraId="19B7FDD1" w14:textId="77777777" w:rsidTr="00464E4B">
              <w:tc>
                <w:tcPr>
                  <w:tcW w:w="6185" w:type="dxa"/>
                </w:tcPr>
                <w:p w14:paraId="13FBC56C" w14:textId="5E925E16" w:rsidR="00C26872" w:rsidRPr="00C26872" w:rsidRDefault="008A52D7" w:rsidP="00C26872">
                  <w:r w:rsidRPr="008A52D7">
                    <w:t>Клавиатура Oklick 180M Oklick 313180 черная, PS/2, 313180</w:t>
                  </w:r>
                </w:p>
              </w:tc>
              <w:tc>
                <w:tcPr>
                  <w:tcW w:w="1028" w:type="dxa"/>
                </w:tcPr>
                <w:p w14:paraId="3CD16C25" w14:textId="77777777" w:rsidR="00C26872" w:rsidRPr="00AD0530" w:rsidRDefault="00C26872" w:rsidP="00C26872">
                  <w:pPr>
                    <w:jc w:val="center"/>
                    <w:rPr>
                      <w:lang w:val="en-US"/>
                    </w:rPr>
                  </w:pPr>
                  <w:r>
                    <w:t>шт.</w:t>
                  </w:r>
                </w:p>
              </w:tc>
              <w:tc>
                <w:tcPr>
                  <w:tcW w:w="963" w:type="dxa"/>
                </w:tcPr>
                <w:p w14:paraId="492E8BDA" w14:textId="5BFC3919" w:rsidR="00C26872" w:rsidRPr="00AD0530" w:rsidRDefault="008A52D7" w:rsidP="00C26872">
                  <w:pPr>
                    <w:jc w:val="center"/>
                  </w:pPr>
                  <w:r>
                    <w:t>38</w:t>
                  </w:r>
                </w:p>
              </w:tc>
            </w:tr>
            <w:tr w:rsidR="00C26872" w:rsidRPr="00AD0530" w14:paraId="60A9656B" w14:textId="77777777" w:rsidTr="00464E4B">
              <w:tc>
                <w:tcPr>
                  <w:tcW w:w="6185" w:type="dxa"/>
                </w:tcPr>
                <w:p w14:paraId="429109AD" w14:textId="3DA4A24C" w:rsidR="00C26872" w:rsidRPr="00C26872" w:rsidRDefault="008A52D7" w:rsidP="00C26872">
                  <w:r w:rsidRPr="008A52D7">
                    <w:t>Коннектор RJ-45 (8P8C) cat.5e TWT TWT-PL45-8P8C UTP, универсальный, 100 шт. в упак.</w:t>
                  </w:r>
                </w:p>
              </w:tc>
              <w:tc>
                <w:tcPr>
                  <w:tcW w:w="1028" w:type="dxa"/>
                </w:tcPr>
                <w:p w14:paraId="512D0804" w14:textId="76B763BC" w:rsidR="00C26872" w:rsidRPr="00AD0530" w:rsidRDefault="00492806" w:rsidP="00C26872">
                  <w:pPr>
                    <w:jc w:val="center"/>
                    <w:rPr>
                      <w:lang w:val="en-US"/>
                    </w:rPr>
                  </w:pPr>
                  <w:r>
                    <w:t>уп</w:t>
                  </w:r>
                  <w:r w:rsidR="00C26872">
                    <w:t>.</w:t>
                  </w:r>
                </w:p>
              </w:tc>
              <w:tc>
                <w:tcPr>
                  <w:tcW w:w="963" w:type="dxa"/>
                </w:tcPr>
                <w:p w14:paraId="479956F2" w14:textId="6BD3BBC9" w:rsidR="00C26872" w:rsidRPr="00AD0530" w:rsidRDefault="008A52D7" w:rsidP="00C26872">
                  <w:pPr>
                    <w:jc w:val="center"/>
                  </w:pPr>
                  <w:r>
                    <w:t>5</w:t>
                  </w:r>
                </w:p>
              </w:tc>
            </w:tr>
            <w:tr w:rsidR="00C26872" w:rsidRPr="00AD0530" w14:paraId="762F64DD" w14:textId="77777777" w:rsidTr="00464E4B">
              <w:tc>
                <w:tcPr>
                  <w:tcW w:w="6185" w:type="dxa"/>
                </w:tcPr>
                <w:p w14:paraId="5DA49C1A" w14:textId="4E0F0889" w:rsidR="00C26872" w:rsidRPr="00C26872" w:rsidRDefault="008A52D7" w:rsidP="00C26872">
                  <w:r w:rsidRPr="008A52D7">
                    <w:t>Кабель витая пара U/UTP 5e кат. 4 пары Buro BU-CCA-040 26AWG(0.40 мм), омедненный алюминий (CCA), одножильный (solid), внутренний, PVC, серый, уп/305м</w:t>
                  </w:r>
                </w:p>
              </w:tc>
              <w:tc>
                <w:tcPr>
                  <w:tcW w:w="1028" w:type="dxa"/>
                </w:tcPr>
                <w:p w14:paraId="0F05704F" w14:textId="77777777" w:rsidR="00C26872" w:rsidRPr="00AD0530" w:rsidRDefault="00C26872" w:rsidP="00C26872">
                  <w:pPr>
                    <w:jc w:val="center"/>
                    <w:rPr>
                      <w:lang w:val="en-US"/>
                    </w:rPr>
                  </w:pPr>
                  <w:r>
                    <w:t>шт.</w:t>
                  </w:r>
                </w:p>
              </w:tc>
              <w:tc>
                <w:tcPr>
                  <w:tcW w:w="963" w:type="dxa"/>
                </w:tcPr>
                <w:p w14:paraId="5EB23886" w14:textId="5C5F1AAE" w:rsidR="00C26872" w:rsidRPr="00AD0530" w:rsidRDefault="008A52D7" w:rsidP="00C26872">
                  <w:pPr>
                    <w:jc w:val="center"/>
                  </w:pPr>
                  <w:r>
                    <w:t>4</w:t>
                  </w:r>
                </w:p>
              </w:tc>
            </w:tr>
            <w:tr w:rsidR="00C26872" w:rsidRPr="00AD0530" w14:paraId="1827869E" w14:textId="77777777" w:rsidTr="00464E4B">
              <w:tc>
                <w:tcPr>
                  <w:tcW w:w="6185" w:type="dxa"/>
                </w:tcPr>
                <w:p w14:paraId="133D599D" w14:textId="4CEB03C4" w:rsidR="00C26872" w:rsidRPr="008A52D7" w:rsidRDefault="008A52D7" w:rsidP="00C26872">
                  <w:pPr>
                    <w:rPr>
                      <w:lang w:val="en-US"/>
                    </w:rPr>
                  </w:pPr>
                  <w:r w:rsidRPr="008A52D7">
                    <w:lastRenderedPageBreak/>
                    <w:t>Накопитель</w:t>
                  </w:r>
                  <w:r w:rsidRPr="008A52D7">
                    <w:rPr>
                      <w:lang w:val="en-US"/>
                    </w:rPr>
                    <w:t xml:space="preserve"> SSD M.2 2280 Kingston SNVS/500G NV1 500GB PCIe Gen 3.0x4 NVME 2100/1700MB/s</w:t>
                  </w:r>
                </w:p>
              </w:tc>
              <w:tc>
                <w:tcPr>
                  <w:tcW w:w="1028" w:type="dxa"/>
                </w:tcPr>
                <w:p w14:paraId="33A3A218" w14:textId="77777777" w:rsidR="00C26872" w:rsidRPr="00AD0530" w:rsidRDefault="00C26872" w:rsidP="00C26872">
                  <w:pPr>
                    <w:jc w:val="center"/>
                    <w:rPr>
                      <w:lang w:val="en-US"/>
                    </w:rPr>
                  </w:pPr>
                  <w:r>
                    <w:t>шт.</w:t>
                  </w:r>
                </w:p>
              </w:tc>
              <w:tc>
                <w:tcPr>
                  <w:tcW w:w="963" w:type="dxa"/>
                </w:tcPr>
                <w:p w14:paraId="278E4631" w14:textId="200393E4" w:rsidR="00C26872" w:rsidRPr="00AD0530" w:rsidRDefault="008A52D7" w:rsidP="00C26872">
                  <w:pPr>
                    <w:jc w:val="center"/>
                  </w:pPr>
                  <w:r>
                    <w:t>2</w:t>
                  </w:r>
                </w:p>
              </w:tc>
            </w:tr>
            <w:tr w:rsidR="008A52D7" w:rsidRPr="00AD0530" w14:paraId="4A8FA27E" w14:textId="77777777" w:rsidTr="00464E4B">
              <w:tc>
                <w:tcPr>
                  <w:tcW w:w="6185" w:type="dxa"/>
                </w:tcPr>
                <w:p w14:paraId="3F641372" w14:textId="7DFB5BD1" w:rsidR="008A52D7" w:rsidRPr="008A52D7" w:rsidRDefault="008A52D7" w:rsidP="008A52D7">
                  <w:pPr>
                    <w:rPr>
                      <w:lang w:val="en-US"/>
                    </w:rPr>
                  </w:pPr>
                  <w:r w:rsidRPr="003F3B9E">
                    <w:t>Накопитель</w:t>
                  </w:r>
                  <w:r w:rsidRPr="008A52D7">
                    <w:rPr>
                      <w:lang w:val="en-US"/>
                    </w:rPr>
                    <w:t xml:space="preserve"> SSD 2.5'' Samsung MZ-77E1T0B/EU 870 EVO 1TB SATA 6 Gb/s V-NAND 3bit MLC 560/530MB/s IOPS 98K/88K MTBF 1.5M</w:t>
                  </w:r>
                </w:p>
              </w:tc>
              <w:tc>
                <w:tcPr>
                  <w:tcW w:w="1028" w:type="dxa"/>
                </w:tcPr>
                <w:p w14:paraId="7D4AD128" w14:textId="77777777" w:rsidR="008A52D7" w:rsidRPr="00AD0530" w:rsidRDefault="008A52D7" w:rsidP="008A52D7">
                  <w:pPr>
                    <w:jc w:val="center"/>
                    <w:rPr>
                      <w:lang w:val="en-US"/>
                    </w:rPr>
                  </w:pPr>
                  <w:r>
                    <w:t>шт.</w:t>
                  </w:r>
                </w:p>
              </w:tc>
              <w:tc>
                <w:tcPr>
                  <w:tcW w:w="963" w:type="dxa"/>
                </w:tcPr>
                <w:p w14:paraId="3A46D614" w14:textId="20F9888C" w:rsidR="008A52D7" w:rsidRPr="00AD0530" w:rsidRDefault="008A52D7" w:rsidP="008A52D7">
                  <w:pPr>
                    <w:jc w:val="center"/>
                  </w:pPr>
                  <w:r w:rsidRPr="00F2536F">
                    <w:t>9</w:t>
                  </w:r>
                </w:p>
              </w:tc>
            </w:tr>
            <w:tr w:rsidR="008A52D7" w:rsidRPr="00AD0530" w14:paraId="2DBA68D4" w14:textId="77777777" w:rsidTr="00464E4B">
              <w:tc>
                <w:tcPr>
                  <w:tcW w:w="6185" w:type="dxa"/>
                </w:tcPr>
                <w:p w14:paraId="0359A4D4" w14:textId="2EFE58E3" w:rsidR="008A52D7" w:rsidRPr="008A52D7" w:rsidRDefault="008A52D7" w:rsidP="008A52D7">
                  <w:pPr>
                    <w:rPr>
                      <w:lang w:val="en-US"/>
                    </w:rPr>
                  </w:pPr>
                  <w:r w:rsidRPr="003F3B9E">
                    <w:t>Блок</w:t>
                  </w:r>
                  <w:r w:rsidRPr="008A52D7">
                    <w:rPr>
                      <w:lang w:val="en-US"/>
                    </w:rPr>
                    <w:t xml:space="preserve"> </w:t>
                  </w:r>
                  <w:r w:rsidRPr="003F3B9E">
                    <w:t>питания</w:t>
                  </w:r>
                  <w:r w:rsidRPr="008A52D7">
                    <w:rPr>
                      <w:lang w:val="en-US"/>
                    </w:rPr>
                    <w:t xml:space="preserve"> ATX Chieftec BBS-700S (700W, 80 PLUS GOLD, Active PFC, 120mm fan) Retail</w:t>
                  </w:r>
                </w:p>
              </w:tc>
              <w:tc>
                <w:tcPr>
                  <w:tcW w:w="1028" w:type="dxa"/>
                </w:tcPr>
                <w:p w14:paraId="2114FF75" w14:textId="77777777" w:rsidR="008A52D7" w:rsidRPr="00AD0530" w:rsidRDefault="008A52D7" w:rsidP="008A52D7">
                  <w:pPr>
                    <w:jc w:val="center"/>
                  </w:pPr>
                  <w:r>
                    <w:t>шт.</w:t>
                  </w:r>
                </w:p>
              </w:tc>
              <w:tc>
                <w:tcPr>
                  <w:tcW w:w="963" w:type="dxa"/>
                </w:tcPr>
                <w:p w14:paraId="3D98E5F3" w14:textId="0E69114B" w:rsidR="008A52D7" w:rsidRPr="00AD0530" w:rsidRDefault="008A52D7" w:rsidP="008A52D7">
                  <w:pPr>
                    <w:jc w:val="center"/>
                  </w:pPr>
                  <w:r w:rsidRPr="00F2536F">
                    <w:t>2</w:t>
                  </w:r>
                </w:p>
              </w:tc>
            </w:tr>
            <w:tr w:rsidR="008A52D7" w:rsidRPr="00AD0530" w14:paraId="3E6305AD" w14:textId="77777777" w:rsidTr="00464E4B">
              <w:tc>
                <w:tcPr>
                  <w:tcW w:w="6185" w:type="dxa"/>
                </w:tcPr>
                <w:p w14:paraId="635466C7" w14:textId="6EA4CEF5" w:rsidR="008A52D7" w:rsidRPr="00AD0530" w:rsidRDefault="008A52D7" w:rsidP="008A52D7">
                  <w:r w:rsidRPr="003F3B9E">
                    <w:t>Корпус ATX Zalman T7 черный, без БП, акрил, USB 3.0, 2*USB 2.0, audio</w:t>
                  </w:r>
                </w:p>
              </w:tc>
              <w:tc>
                <w:tcPr>
                  <w:tcW w:w="1028" w:type="dxa"/>
                </w:tcPr>
                <w:p w14:paraId="37F7D15C" w14:textId="77777777" w:rsidR="008A52D7" w:rsidRPr="00AD0530" w:rsidRDefault="008A52D7" w:rsidP="008A52D7">
                  <w:pPr>
                    <w:jc w:val="center"/>
                  </w:pPr>
                  <w:r>
                    <w:t>шт.</w:t>
                  </w:r>
                </w:p>
              </w:tc>
              <w:tc>
                <w:tcPr>
                  <w:tcW w:w="963" w:type="dxa"/>
                </w:tcPr>
                <w:p w14:paraId="392793EF" w14:textId="11DC5001" w:rsidR="008A52D7" w:rsidRPr="00AD0530" w:rsidRDefault="008A52D7" w:rsidP="008A52D7">
                  <w:pPr>
                    <w:jc w:val="center"/>
                  </w:pPr>
                  <w:r w:rsidRPr="00F2536F">
                    <w:t>1</w:t>
                  </w:r>
                </w:p>
              </w:tc>
            </w:tr>
            <w:tr w:rsidR="008A52D7" w:rsidRPr="00AD0530" w14:paraId="410D6552" w14:textId="77777777" w:rsidTr="00464E4B">
              <w:tc>
                <w:tcPr>
                  <w:tcW w:w="6185" w:type="dxa"/>
                </w:tcPr>
                <w:p w14:paraId="77DD8D1E" w14:textId="43A48CAF" w:rsidR="008A52D7" w:rsidRPr="008A52D7" w:rsidRDefault="008A52D7" w:rsidP="008A52D7">
                  <w:pPr>
                    <w:rPr>
                      <w:lang w:val="en-US"/>
                    </w:rPr>
                  </w:pPr>
                  <w:r w:rsidRPr="003F3B9E">
                    <w:t>Материнская</w:t>
                  </w:r>
                  <w:r w:rsidRPr="008A52D7">
                    <w:rPr>
                      <w:lang w:val="en-US"/>
                    </w:rPr>
                    <w:t xml:space="preserve"> </w:t>
                  </w:r>
                  <w:r w:rsidRPr="003F3B9E">
                    <w:t>плата</w:t>
                  </w:r>
                  <w:r w:rsidRPr="008A52D7">
                    <w:rPr>
                      <w:lang w:val="en-US"/>
                    </w:rPr>
                    <w:t xml:space="preserve"> ATX ASUS PRIME B550-PLUS (AM4, AMD B550, 4*DDR4(4800), 6*SATA 6G RAID, 2*M.2, 5*PCIE, 7.1CH, Glan, 7*USB 3.2/USB Type-C, HDMI/DP) RTL</w:t>
                  </w:r>
                </w:p>
              </w:tc>
              <w:tc>
                <w:tcPr>
                  <w:tcW w:w="1028" w:type="dxa"/>
                </w:tcPr>
                <w:p w14:paraId="097BBED9" w14:textId="77777777" w:rsidR="008A52D7" w:rsidRPr="00AD0530" w:rsidRDefault="008A52D7" w:rsidP="008A52D7">
                  <w:pPr>
                    <w:jc w:val="center"/>
                  </w:pPr>
                  <w:r>
                    <w:t>шт.</w:t>
                  </w:r>
                </w:p>
              </w:tc>
              <w:tc>
                <w:tcPr>
                  <w:tcW w:w="963" w:type="dxa"/>
                </w:tcPr>
                <w:p w14:paraId="6B55438D" w14:textId="32BFBE4C" w:rsidR="008A52D7" w:rsidRPr="00AD0530" w:rsidRDefault="008A52D7" w:rsidP="008A52D7">
                  <w:pPr>
                    <w:jc w:val="center"/>
                  </w:pPr>
                  <w:r w:rsidRPr="00F2536F">
                    <w:t>1</w:t>
                  </w:r>
                </w:p>
              </w:tc>
            </w:tr>
            <w:tr w:rsidR="008A52D7" w:rsidRPr="00AD0530" w14:paraId="09B0F3AC" w14:textId="77777777" w:rsidTr="00464E4B">
              <w:tc>
                <w:tcPr>
                  <w:tcW w:w="6185" w:type="dxa"/>
                </w:tcPr>
                <w:p w14:paraId="39F4C040" w14:textId="1AB5DCD5" w:rsidR="008A52D7" w:rsidRPr="00AD0530" w:rsidRDefault="008A52D7" w:rsidP="008A52D7">
                  <w:r w:rsidRPr="003F3B9E">
                    <w:t>Процессор AMD Ryzen 9 5950X 100-000000059 Zen 3 16C/32T 3.4-4.9GHz (AM4, L3 64MB, 7nm, 105W) OEM</w:t>
                  </w:r>
                </w:p>
              </w:tc>
              <w:tc>
                <w:tcPr>
                  <w:tcW w:w="1028" w:type="dxa"/>
                </w:tcPr>
                <w:p w14:paraId="7D801955" w14:textId="77777777" w:rsidR="008A52D7" w:rsidRPr="00AD0530" w:rsidRDefault="008A52D7" w:rsidP="008A52D7">
                  <w:pPr>
                    <w:jc w:val="center"/>
                  </w:pPr>
                  <w:r>
                    <w:t>шт.</w:t>
                  </w:r>
                </w:p>
              </w:tc>
              <w:tc>
                <w:tcPr>
                  <w:tcW w:w="963" w:type="dxa"/>
                </w:tcPr>
                <w:p w14:paraId="3658DA06" w14:textId="351A2C78" w:rsidR="008A52D7" w:rsidRPr="00AD0530" w:rsidRDefault="008A52D7" w:rsidP="008A52D7">
                  <w:pPr>
                    <w:jc w:val="center"/>
                  </w:pPr>
                  <w:r w:rsidRPr="00F2536F">
                    <w:t>2</w:t>
                  </w:r>
                </w:p>
              </w:tc>
            </w:tr>
            <w:tr w:rsidR="008A52D7" w:rsidRPr="00AD0530" w14:paraId="081C69E7" w14:textId="77777777" w:rsidTr="00464E4B">
              <w:tc>
                <w:tcPr>
                  <w:tcW w:w="6185" w:type="dxa"/>
                </w:tcPr>
                <w:p w14:paraId="6480B8A4" w14:textId="4DE5A740" w:rsidR="008A52D7" w:rsidRPr="008A52D7" w:rsidRDefault="008A52D7" w:rsidP="008A52D7">
                  <w:pPr>
                    <w:rPr>
                      <w:lang w:val="en-US"/>
                    </w:rPr>
                  </w:pPr>
                  <w:r w:rsidRPr="003F3B9E">
                    <w:t>Кулер</w:t>
                  </w:r>
                  <w:r w:rsidRPr="008A52D7">
                    <w:rPr>
                      <w:lang w:val="en-US"/>
                    </w:rPr>
                    <w:t xml:space="preserve"> Deepcool GAMMAXX 300 LGA1366/1150/1155/1156/775/FM1/AM3+/AM3/AM2+/ AM2, 3CU Heatpipes, 120mm, TDP 130W, Box</w:t>
                  </w:r>
                </w:p>
              </w:tc>
              <w:tc>
                <w:tcPr>
                  <w:tcW w:w="1028" w:type="dxa"/>
                </w:tcPr>
                <w:p w14:paraId="39385D65" w14:textId="77777777" w:rsidR="008A52D7" w:rsidRPr="00AD0530" w:rsidRDefault="008A52D7" w:rsidP="008A52D7">
                  <w:pPr>
                    <w:jc w:val="center"/>
                  </w:pPr>
                  <w:r>
                    <w:t>шт.</w:t>
                  </w:r>
                </w:p>
              </w:tc>
              <w:tc>
                <w:tcPr>
                  <w:tcW w:w="963" w:type="dxa"/>
                </w:tcPr>
                <w:p w14:paraId="4263C229" w14:textId="5EF203C6" w:rsidR="008A52D7" w:rsidRPr="00AD0530" w:rsidRDefault="008A52D7" w:rsidP="008A52D7">
                  <w:pPr>
                    <w:jc w:val="center"/>
                  </w:pPr>
                  <w:r w:rsidRPr="00F2536F">
                    <w:t>1</w:t>
                  </w:r>
                </w:p>
              </w:tc>
            </w:tr>
            <w:tr w:rsidR="008A52D7" w:rsidRPr="00AD0530" w14:paraId="293FF11F" w14:textId="77777777" w:rsidTr="00464E4B">
              <w:tc>
                <w:tcPr>
                  <w:tcW w:w="6185" w:type="dxa"/>
                </w:tcPr>
                <w:p w14:paraId="45176F93" w14:textId="7E4E3436" w:rsidR="008A52D7" w:rsidRPr="008A52D7" w:rsidRDefault="008A52D7" w:rsidP="008A52D7">
                  <w:pPr>
                    <w:rPr>
                      <w:lang w:val="en-US"/>
                    </w:rPr>
                  </w:pPr>
                  <w:r w:rsidRPr="003F3B9E">
                    <w:t>Модуль</w:t>
                  </w:r>
                  <w:r w:rsidRPr="008A52D7">
                    <w:rPr>
                      <w:lang w:val="en-US"/>
                    </w:rPr>
                    <w:t xml:space="preserve"> </w:t>
                  </w:r>
                  <w:r w:rsidRPr="003F3B9E">
                    <w:t>памяти</w:t>
                  </w:r>
                  <w:r w:rsidRPr="008A52D7">
                    <w:rPr>
                      <w:lang w:val="en-US"/>
                    </w:rPr>
                    <w:t xml:space="preserve"> DDR4 16GB Kingston KVR26N19S8/16 2666MHz CL19 1.2V 1R 16Gbit retail</w:t>
                  </w:r>
                </w:p>
              </w:tc>
              <w:tc>
                <w:tcPr>
                  <w:tcW w:w="1028" w:type="dxa"/>
                </w:tcPr>
                <w:p w14:paraId="2F203E22" w14:textId="77777777" w:rsidR="008A52D7" w:rsidRPr="00AD0530" w:rsidRDefault="008A52D7" w:rsidP="008A52D7">
                  <w:pPr>
                    <w:jc w:val="center"/>
                  </w:pPr>
                  <w:r>
                    <w:t>шт.</w:t>
                  </w:r>
                </w:p>
              </w:tc>
              <w:tc>
                <w:tcPr>
                  <w:tcW w:w="963" w:type="dxa"/>
                </w:tcPr>
                <w:p w14:paraId="02FC6F21" w14:textId="42A3B48D" w:rsidR="008A52D7" w:rsidRPr="00AD0530" w:rsidRDefault="008A52D7" w:rsidP="008A52D7">
                  <w:pPr>
                    <w:jc w:val="center"/>
                  </w:pPr>
                  <w:r w:rsidRPr="00F2536F">
                    <w:t>8</w:t>
                  </w:r>
                </w:p>
              </w:tc>
            </w:tr>
            <w:tr w:rsidR="008A52D7" w:rsidRPr="00AD0530" w14:paraId="31C49333" w14:textId="77777777" w:rsidTr="00464E4B">
              <w:tc>
                <w:tcPr>
                  <w:tcW w:w="6185" w:type="dxa"/>
                </w:tcPr>
                <w:p w14:paraId="15120B95" w14:textId="19360663" w:rsidR="008A52D7" w:rsidRPr="00AD0530" w:rsidRDefault="008A52D7" w:rsidP="008A52D7">
                  <w:pPr>
                    <w:rPr>
                      <w:lang w:val="en-US"/>
                    </w:rPr>
                  </w:pPr>
                  <w:r w:rsidRPr="003F3B9E">
                    <w:t>Материнская</w:t>
                  </w:r>
                  <w:r w:rsidRPr="008A52D7">
                    <w:rPr>
                      <w:lang w:val="en-US"/>
                    </w:rPr>
                    <w:t xml:space="preserve"> </w:t>
                  </w:r>
                  <w:r w:rsidRPr="003F3B9E">
                    <w:t>плата</w:t>
                  </w:r>
                  <w:r w:rsidRPr="008A52D7">
                    <w:rPr>
                      <w:lang w:val="en-US"/>
                    </w:rPr>
                    <w:t xml:space="preserve"> ATX ASUS ROG STRIX B550-A GAMING (AM4, AMD B550, 4*DDR4(5100), 6*SATA 6G RAID, 3*M.2, 5*PCIE, 2.5Glan, 7.1CH, 7USB 3.2/USB Type-C, HDMI/DP/</w:t>
                  </w:r>
                </w:p>
              </w:tc>
              <w:tc>
                <w:tcPr>
                  <w:tcW w:w="1028" w:type="dxa"/>
                </w:tcPr>
                <w:p w14:paraId="70530B06" w14:textId="77777777" w:rsidR="008A52D7" w:rsidRPr="00AD0530" w:rsidRDefault="008A52D7" w:rsidP="008A52D7">
                  <w:pPr>
                    <w:jc w:val="center"/>
                    <w:rPr>
                      <w:lang w:val="en-US"/>
                    </w:rPr>
                  </w:pPr>
                  <w:r>
                    <w:t>шт.</w:t>
                  </w:r>
                </w:p>
              </w:tc>
              <w:tc>
                <w:tcPr>
                  <w:tcW w:w="963" w:type="dxa"/>
                </w:tcPr>
                <w:p w14:paraId="3CDAD25A" w14:textId="7D494CA5" w:rsidR="008A52D7" w:rsidRPr="00AD0530" w:rsidRDefault="008A52D7" w:rsidP="008A52D7">
                  <w:pPr>
                    <w:jc w:val="center"/>
                  </w:pPr>
                  <w:r w:rsidRPr="00F2536F">
                    <w:t>1</w:t>
                  </w:r>
                </w:p>
              </w:tc>
            </w:tr>
            <w:tr w:rsidR="008A52D7" w:rsidRPr="00AD0530" w14:paraId="703CBDDD" w14:textId="77777777" w:rsidTr="00464E4B">
              <w:tc>
                <w:tcPr>
                  <w:tcW w:w="6185" w:type="dxa"/>
                </w:tcPr>
                <w:p w14:paraId="5D4FD076" w14:textId="489FC6BA" w:rsidR="008A52D7" w:rsidRPr="00C26872" w:rsidRDefault="008A52D7" w:rsidP="008A52D7">
                  <w:r w:rsidRPr="003F3B9E">
                    <w:t>Кабель патч-корд U/UTP 5e кат. 1,5м. TWT TWT-45-45-1.5-GY серый</w:t>
                  </w:r>
                </w:p>
              </w:tc>
              <w:tc>
                <w:tcPr>
                  <w:tcW w:w="1028" w:type="dxa"/>
                </w:tcPr>
                <w:p w14:paraId="59FD1CE7" w14:textId="77777777" w:rsidR="008A52D7" w:rsidRPr="00AD0530" w:rsidRDefault="008A52D7" w:rsidP="008A52D7">
                  <w:pPr>
                    <w:jc w:val="center"/>
                    <w:rPr>
                      <w:lang w:val="en-US"/>
                    </w:rPr>
                  </w:pPr>
                  <w:r>
                    <w:t>шт.</w:t>
                  </w:r>
                </w:p>
              </w:tc>
              <w:tc>
                <w:tcPr>
                  <w:tcW w:w="963" w:type="dxa"/>
                </w:tcPr>
                <w:p w14:paraId="5E4AA22F" w14:textId="3E231C9C" w:rsidR="008A52D7" w:rsidRPr="00AD0530" w:rsidRDefault="008A52D7" w:rsidP="008A52D7">
                  <w:pPr>
                    <w:jc w:val="center"/>
                  </w:pPr>
                  <w:r w:rsidRPr="00F2536F">
                    <w:t>200</w:t>
                  </w:r>
                </w:p>
              </w:tc>
            </w:tr>
            <w:tr w:rsidR="008A52D7" w:rsidRPr="00AD0530" w14:paraId="18308A93" w14:textId="77777777" w:rsidTr="00464E4B">
              <w:tc>
                <w:tcPr>
                  <w:tcW w:w="6185" w:type="dxa"/>
                </w:tcPr>
                <w:p w14:paraId="654CAA7D" w14:textId="3497A157" w:rsidR="008A52D7" w:rsidRPr="00AD0530" w:rsidRDefault="008A52D7" w:rsidP="008A52D7">
                  <w:pPr>
                    <w:rPr>
                      <w:lang w:val="en-US"/>
                    </w:rPr>
                  </w:pPr>
                  <w:r w:rsidRPr="003F3B9E">
                    <w:t>Проектор</w:t>
                  </w:r>
                  <w:r w:rsidRPr="008A52D7">
                    <w:rPr>
                      <w:lang w:val="en-US"/>
                    </w:rPr>
                    <w:t xml:space="preserve"> InFocus IN1044 3LCD, 5000 lm, XGA, 1.34~2.22:1, 50000:1, (Full 3D),16W, 3.5mm in,Composite video,Component,VGA IN </w:t>
                  </w:r>
                  <w:r w:rsidRPr="003F3B9E">
                    <w:t>х</w:t>
                  </w:r>
                  <w:r w:rsidRPr="008A52D7">
                    <w:rPr>
                      <w:lang w:val="en-US"/>
                    </w:rPr>
                    <w:t>2, HDMI IN, Audio in(RCA</w:t>
                  </w:r>
                  <w:r w:rsidRPr="003F3B9E">
                    <w:t>х</w:t>
                  </w:r>
                  <w:r w:rsidRPr="008A52D7">
                    <w:rPr>
                      <w:lang w:val="en-US"/>
                    </w:rPr>
                    <w:t xml:space="preserve">2), USB-A, USB B </w:t>
                  </w:r>
                  <w:r w:rsidRPr="003F3B9E">
                    <w:t>х</w:t>
                  </w:r>
                  <w:r w:rsidRPr="008A52D7">
                    <w:rPr>
                      <w:lang w:val="en-US"/>
                    </w:rPr>
                    <w:t xml:space="preserve">2, VGA out, Audio 3.5mm out, </w:t>
                  </w:r>
                  <w:r w:rsidRPr="003F3B9E">
                    <w:t>лампа</w:t>
                  </w:r>
                  <w:r w:rsidRPr="008A52D7">
                    <w:rPr>
                      <w:lang w:val="en-US"/>
                    </w:rPr>
                    <w:t xml:space="preserve"> 20000</w:t>
                  </w:r>
                  <w:r w:rsidRPr="003F3B9E">
                    <w:t>ч</w:t>
                  </w:r>
                  <w:r w:rsidRPr="008A52D7">
                    <w:rPr>
                      <w:lang w:val="en-US"/>
                    </w:rPr>
                    <w:t>.(ECO mode), RJ4</w:t>
                  </w:r>
                </w:p>
              </w:tc>
              <w:tc>
                <w:tcPr>
                  <w:tcW w:w="1028" w:type="dxa"/>
                </w:tcPr>
                <w:p w14:paraId="49356A22" w14:textId="77777777" w:rsidR="008A52D7" w:rsidRPr="00AD0530" w:rsidRDefault="008A52D7" w:rsidP="008A52D7">
                  <w:pPr>
                    <w:jc w:val="center"/>
                    <w:rPr>
                      <w:lang w:val="en-US"/>
                    </w:rPr>
                  </w:pPr>
                  <w:r>
                    <w:t>шт.</w:t>
                  </w:r>
                </w:p>
              </w:tc>
              <w:tc>
                <w:tcPr>
                  <w:tcW w:w="963" w:type="dxa"/>
                </w:tcPr>
                <w:p w14:paraId="21356355" w14:textId="700BBB71" w:rsidR="008A52D7" w:rsidRPr="00AD0530" w:rsidRDefault="008A52D7" w:rsidP="008A52D7">
                  <w:pPr>
                    <w:jc w:val="center"/>
                  </w:pPr>
                  <w:r w:rsidRPr="00F2536F">
                    <w:t>2</w:t>
                  </w:r>
                </w:p>
              </w:tc>
            </w:tr>
          </w:tbl>
          <w:p w14:paraId="0F76CF7E" w14:textId="0196C324" w:rsidR="00AA7A8A" w:rsidRPr="00AA7A8A" w:rsidRDefault="00AA7A8A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4405536E" w14:textId="77777777" w:rsidR="00994B62" w:rsidRPr="00AA7A8A" w:rsidRDefault="00994B62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1341D0" w14:paraId="28B16309" w14:textId="77777777" w:rsidTr="00445CDA">
        <w:tc>
          <w:tcPr>
            <w:tcW w:w="19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4A4221A" w14:textId="77777777" w:rsidR="001341D0" w:rsidRPr="00AA7A8A" w:rsidRDefault="001341D0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4E8ADE" w14:textId="77777777" w:rsidR="001341D0" w:rsidRDefault="008E3487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функциональные, технические и качественные характеристики, эксплуатационные характеристики объекта закупки (при необходимости)</w:t>
            </w:r>
          </w:p>
          <w:p w14:paraId="7131021B" w14:textId="77777777" w:rsidR="00445CDA" w:rsidRDefault="00445CDA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77BCFFE1" w14:textId="2A3292A8" w:rsidR="00445CDA" w:rsidRDefault="00445CDA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EB0C95" w14:paraId="727DB081" w14:textId="77777777" w:rsidTr="00445CDA"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8311355" w14:textId="77777777" w:rsidR="00EB0C95" w:rsidRDefault="00EB0C95" w:rsidP="00EB0C95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количестве и месте доставки товара:</w:t>
            </w:r>
          </w:p>
          <w:p w14:paraId="4DBF6D29" w14:textId="77777777" w:rsidR="00EB0C95" w:rsidRDefault="00EB0C95" w:rsidP="00EB0C95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(информация указывается, если доставка товара является предметом контракта)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B95E74" w14:textId="77777777" w:rsidR="008A52D7" w:rsidRPr="008A52D7" w:rsidRDefault="008A52D7" w:rsidP="008A52D7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2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Автономная некоммерческая образовательная организация высшего</w:t>
            </w:r>
          </w:p>
          <w:p w14:paraId="0F695099" w14:textId="77777777" w:rsidR="008A52D7" w:rsidRPr="008A52D7" w:rsidRDefault="008A52D7" w:rsidP="008A52D7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2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образования Центросоюза Российской Федерации «Российский</w:t>
            </w:r>
          </w:p>
          <w:p w14:paraId="43CB8A19" w14:textId="5C11B7E8" w:rsidR="00EB0C95" w:rsidRDefault="008A52D7" w:rsidP="008A52D7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2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университет кооперации».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A52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Московская область,</w:t>
            </w:r>
            <w:r w:rsidR="00F2385F">
              <w:t xml:space="preserve"> </w:t>
            </w:r>
            <w:r w:rsidR="00F2385F" w:rsidRPr="00F2385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г.о. Мытищи,</w:t>
            </w:r>
            <w:r w:rsidRPr="008A52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г. Мытищи, ул. Веры Волошиной 12/30</w:t>
            </w:r>
          </w:p>
        </w:tc>
      </w:tr>
      <w:tr w:rsidR="00EB0C95" w14:paraId="22C195E6" w14:textId="77777777" w:rsidTr="00445CDA"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AE93362" w14:textId="77777777" w:rsidR="00EB0C95" w:rsidRDefault="00EB0C95" w:rsidP="00EB0C95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Сроки поставки товара: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650D72" w14:textId="42DA3923" w:rsidR="00EB0C95" w:rsidRDefault="00EB0C95" w:rsidP="00EB0C9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До </w:t>
            </w:r>
            <w:r w:rsidR="00C2687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="00FD713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.202</w:t>
            </w:r>
            <w:r w:rsidR="00EE73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</w:tr>
      <w:tr w:rsidR="00EB0C95" w14:paraId="60F28B31" w14:textId="77777777" w:rsidTr="00445CDA"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A056F8" w14:textId="77777777" w:rsidR="00EB0C95" w:rsidRDefault="00EB0C95" w:rsidP="00EB0C95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выполнения работы или оказания услуги: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354DB2" w14:textId="53D60BBB" w:rsidR="00EB0C95" w:rsidRDefault="008A52D7" w:rsidP="00EB0C9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2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Московская область,</w:t>
            </w:r>
            <w:r w:rsidR="00F2385F">
              <w:t xml:space="preserve"> </w:t>
            </w:r>
            <w:r w:rsidR="00F2385F" w:rsidRPr="00F2385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г.о. Мытищи,</w:t>
            </w:r>
            <w:r w:rsidRPr="008A52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г. Мытищи, ул. Веры Волошиной 12/30</w:t>
            </w:r>
          </w:p>
        </w:tc>
      </w:tr>
      <w:tr w:rsidR="00EB0C95" w14:paraId="545A60C0" w14:textId="77777777" w:rsidTr="00445CDA"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D2B55C" w14:textId="77777777" w:rsidR="00EB0C95" w:rsidRDefault="00EB0C95" w:rsidP="00EB0C95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Сроки завершения работы либо график оказания услуг: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846D1A" w14:textId="77777777" w:rsidR="00EB0C95" w:rsidRDefault="00EB0C95" w:rsidP="00EB0C9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B0C95" w14:paraId="4A3AD1FE" w14:textId="77777777" w:rsidTr="00445CDA"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3E8B94" w14:textId="77777777" w:rsidR="00EB0C95" w:rsidRDefault="00EB0C95" w:rsidP="00EB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определении поставщика (подрядчика, исполнителя)</w:t>
            </w:r>
          </w:p>
          <w:p w14:paraId="3C7D80D6" w14:textId="77777777" w:rsidR="00EB0C95" w:rsidRDefault="00EB0C95" w:rsidP="00EB0C9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C463F1" w14:textId="77777777" w:rsidR="00EB0C95" w:rsidRDefault="00296E34" w:rsidP="00EB0C9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нет</w:t>
            </w:r>
          </w:p>
        </w:tc>
      </w:tr>
      <w:tr w:rsidR="00EB0C95" w14:paraId="1E0346B5" w14:textId="77777777" w:rsidTr="00445CDA"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96D504" w14:textId="77777777" w:rsidR="00EB0C95" w:rsidRDefault="00EB0C95" w:rsidP="00EB0C95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(максимальная) цена контракта: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E76C8D4" w14:textId="2CBB0308" w:rsidR="00EB0C95" w:rsidRDefault="00FD713D" w:rsidP="0068687A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D713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 5</w:t>
            </w:r>
            <w:r w:rsidR="00660F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0 000</w:t>
            </w:r>
            <w:r w:rsidRPr="00FD713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,00</w:t>
            </w:r>
            <w:r w:rsidR="00296E3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рублей</w:t>
            </w:r>
          </w:p>
        </w:tc>
      </w:tr>
      <w:tr w:rsidR="00EB0C95" w14:paraId="1F81158D" w14:textId="77777777" w:rsidTr="00445CDA"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BC517C" w14:textId="77777777" w:rsidR="00EB0C95" w:rsidRDefault="00EB0C95" w:rsidP="00EB0C95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77B74">
              <w:rPr>
                <w:rFonts w:ascii="Times New Roman" w:hAnsi="Times New Roman" w:cs="Times New Roman"/>
                <w:bCs/>
                <w:sz w:val="24"/>
                <w:szCs w:val="24"/>
              </w:rPr>
              <w:t>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98F0A0B" w14:textId="77777777" w:rsidR="00EB0C95" w:rsidRDefault="00587A25" w:rsidP="00EB0C9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Не предоставляется</w:t>
            </w:r>
          </w:p>
        </w:tc>
      </w:tr>
      <w:tr w:rsidR="00EB0C95" w14:paraId="24A0B387" w14:textId="77777777" w:rsidTr="00445CDA"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2475A0" w14:textId="77777777" w:rsidR="00EB0C95" w:rsidRDefault="00EB0C95" w:rsidP="00EB0C95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r w:rsidRPr="00C77B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ремя и место подачи предложений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FC145D4" w14:textId="6A0F16E9" w:rsidR="00EB0C95" w:rsidRPr="00E6405E" w:rsidRDefault="00587A25" w:rsidP="008B03C4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 1</w:t>
            </w:r>
            <w:r w:rsidR="00C659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часов </w:t>
            </w:r>
            <w:r w:rsidR="003A7D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  <w:r w:rsidR="008B03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октября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202</w:t>
            </w:r>
            <w:r w:rsidR="00E640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года </w:t>
            </w:r>
            <w:r w:rsidR="00FD713D" w:rsidRPr="00FD713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d</w:t>
            </w:r>
            <w:r w:rsidR="00FD713D" w:rsidRPr="00FD71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FD713D" w:rsidRPr="00FD713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s</w:t>
            </w:r>
            <w:r w:rsidR="00FD713D" w:rsidRPr="00FD71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FD713D" w:rsidRPr="00FD713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eremenko</w:t>
            </w:r>
            <w:r w:rsidR="00FD713D" w:rsidRPr="00FD71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@</w:t>
            </w:r>
            <w:r w:rsidR="00FD713D" w:rsidRPr="00FD713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ruc</w:t>
            </w:r>
            <w:r w:rsidR="00FD713D" w:rsidRPr="00FD71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FD713D" w:rsidRPr="00FD713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su</w:t>
            </w:r>
          </w:p>
        </w:tc>
      </w:tr>
      <w:tr w:rsidR="00EB0C95" w14:paraId="6DD01CD0" w14:textId="77777777" w:rsidTr="00445CDA"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140FE5" w14:textId="77777777" w:rsidR="00EB0C95" w:rsidRDefault="00EB0C95" w:rsidP="00EB0C95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77B74">
              <w:rPr>
                <w:rFonts w:ascii="Times New Roman" w:hAnsi="Times New Roman" w:cs="Times New Roman"/>
                <w:bCs/>
                <w:sz w:val="24"/>
                <w:szCs w:val="24"/>
              </w:rPr>
              <w:t>есто и дата рассмотрения предложений участников закупки и подведения итогов закупки.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B29377" w14:textId="51EF0C1A" w:rsidR="00EB0C95" w:rsidRDefault="008A52D7" w:rsidP="009353C2">
            <w:pPr>
              <w:pStyle w:val="a8"/>
              <w:jc w:val="both"/>
              <w:rPr>
                <w:sz w:val="24"/>
                <w:szCs w:val="24"/>
              </w:rPr>
            </w:pPr>
            <w:r w:rsidRPr="008A52D7">
              <w:rPr>
                <w:b/>
                <w:bCs/>
                <w:sz w:val="24"/>
                <w:szCs w:val="24"/>
                <w:u w:val="single"/>
              </w:rPr>
              <w:t>Московская область,</w:t>
            </w:r>
            <w:r w:rsidR="00F2385F">
              <w:t xml:space="preserve"> </w:t>
            </w:r>
            <w:r w:rsidR="00F2385F" w:rsidRPr="00F2385F">
              <w:rPr>
                <w:b/>
                <w:bCs/>
                <w:sz w:val="24"/>
                <w:szCs w:val="24"/>
                <w:u w:val="single"/>
              </w:rPr>
              <w:t>г.о. Мытищи,</w:t>
            </w:r>
            <w:r w:rsidRPr="008A52D7">
              <w:rPr>
                <w:b/>
                <w:bCs/>
                <w:sz w:val="24"/>
                <w:szCs w:val="24"/>
                <w:u w:val="single"/>
              </w:rPr>
              <w:t xml:space="preserve"> г. Мытищи, ул. Веры Волошиной 12/30</w:t>
            </w:r>
          </w:p>
        </w:tc>
      </w:tr>
    </w:tbl>
    <w:p w14:paraId="63EE3692" w14:textId="77777777" w:rsidR="001341D0" w:rsidRDefault="001341D0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B0652B" w14:textId="77777777" w:rsidR="001341D0" w:rsidRDefault="001341D0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3E25EC33" w14:textId="77777777" w:rsidR="001341D0" w:rsidRDefault="008E3487">
      <w:pPr>
        <w:spacing w:after="0" w:line="1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Заказчик:</w:t>
      </w:r>
    </w:p>
    <w:p w14:paraId="4FE3489A" w14:textId="37D4BCD4" w:rsidR="005D21A9" w:rsidRDefault="00FD713D">
      <w:pPr>
        <w:spacing w:after="0" w:line="1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Ректор</w:t>
      </w:r>
    </w:p>
    <w:p w14:paraId="5D65213F" w14:textId="77777777" w:rsidR="001341D0" w:rsidRDefault="008E3487">
      <w:pPr>
        <w:spacing w:after="0" w:line="1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="005D21A9" w:rsidRPr="005D21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21A9">
        <w:rPr>
          <w:rFonts w:ascii="Times New Roman" w:eastAsia="Times New Roman" w:hAnsi="Times New Roman"/>
          <w:sz w:val="24"/>
          <w:szCs w:val="24"/>
          <w:lang w:eastAsia="ru-RU"/>
        </w:rPr>
        <w:t>Набиева А.Р.</w:t>
      </w:r>
    </w:p>
    <w:p w14:paraId="0BB95DE8" w14:textId="77777777" w:rsidR="001341D0" w:rsidRDefault="008E3487">
      <w:pPr>
        <w:spacing w:after="0" w:line="1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(М.П.)</w:t>
      </w:r>
    </w:p>
    <w:p w14:paraId="75434AAE" w14:textId="77777777" w:rsidR="00D3715A" w:rsidRDefault="00D3715A">
      <w:pPr>
        <w:spacing w:after="0" w:line="1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5455F6" w14:textId="049578AD" w:rsidR="001341D0" w:rsidRDefault="00E11717">
      <w:pPr>
        <w:spacing w:after="0" w:line="1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5F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D3715A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8D15F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D3715A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8D15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3487" w:rsidRPr="008D15F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8D15F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D15F5" w:rsidRPr="008D15F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E3487" w:rsidRPr="008D15F5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</w:p>
    <w:p w14:paraId="7B729F8C" w14:textId="77777777" w:rsidR="001341D0" w:rsidRDefault="001341D0">
      <w:pPr>
        <w:spacing w:after="0" w:line="100" w:lineRule="atLeast"/>
        <w:jc w:val="both"/>
      </w:pPr>
    </w:p>
    <w:sectPr w:rsidR="001341D0">
      <w:pgSz w:w="11906" w:h="16838"/>
      <w:pgMar w:top="567" w:right="567" w:bottom="567" w:left="1134" w:header="0" w:footer="0" w:gutter="0"/>
      <w:cols w:space="720"/>
      <w:formProt w:val="0"/>
      <w:docGrid w:linePitch="2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45398"/>
    <w:multiLevelType w:val="multilevel"/>
    <w:tmpl w:val="C63CA62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D0"/>
    <w:rsid w:val="001341D0"/>
    <w:rsid w:val="00175E7D"/>
    <w:rsid w:val="00191B64"/>
    <w:rsid w:val="001B0943"/>
    <w:rsid w:val="001B738C"/>
    <w:rsid w:val="00296E34"/>
    <w:rsid w:val="003A7D11"/>
    <w:rsid w:val="004321AF"/>
    <w:rsid w:val="00434BF0"/>
    <w:rsid w:val="00445CDA"/>
    <w:rsid w:val="00492806"/>
    <w:rsid w:val="00587A25"/>
    <w:rsid w:val="005D21A9"/>
    <w:rsid w:val="00660F0D"/>
    <w:rsid w:val="0068687A"/>
    <w:rsid w:val="006A69B4"/>
    <w:rsid w:val="00797CB6"/>
    <w:rsid w:val="007C2363"/>
    <w:rsid w:val="008669F9"/>
    <w:rsid w:val="00873876"/>
    <w:rsid w:val="008A52D7"/>
    <w:rsid w:val="008B03C4"/>
    <w:rsid w:val="008D15F5"/>
    <w:rsid w:val="008E3487"/>
    <w:rsid w:val="009353C2"/>
    <w:rsid w:val="00994B62"/>
    <w:rsid w:val="009B44D9"/>
    <w:rsid w:val="009E79BB"/>
    <w:rsid w:val="00A3263D"/>
    <w:rsid w:val="00A455AA"/>
    <w:rsid w:val="00AA7A8A"/>
    <w:rsid w:val="00AD7058"/>
    <w:rsid w:val="00BF2C15"/>
    <w:rsid w:val="00C26872"/>
    <w:rsid w:val="00C65943"/>
    <w:rsid w:val="00C77B74"/>
    <w:rsid w:val="00D05CC6"/>
    <w:rsid w:val="00D3715A"/>
    <w:rsid w:val="00E11717"/>
    <w:rsid w:val="00E6405E"/>
    <w:rsid w:val="00EB0C95"/>
    <w:rsid w:val="00EE7378"/>
    <w:rsid w:val="00F0060B"/>
    <w:rsid w:val="00F2385F"/>
    <w:rsid w:val="00FD713D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B8C6"/>
  <w15:docId w15:val="{43C76A9C-0E67-4CFD-8C89-049F1A34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paragraph" w:styleId="1">
    <w:name w:val="heading 1"/>
    <w:basedOn w:val="a"/>
    <w:link w:val="10"/>
    <w:uiPriority w:val="9"/>
    <w:qFormat/>
    <w:rsid w:val="00BF2C15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таблица Знак"/>
    <w:basedOn w:val="a0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  <w:lang w:eastAsia="en-US"/>
    </w:rPr>
  </w:style>
  <w:style w:type="paragraph" w:customStyle="1" w:styleId="a8">
    <w:name w:val="Обычный таблица"/>
    <w:basedOn w:val="a"/>
    <w:pPr>
      <w:spacing w:after="0" w:line="10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9">
    <w:name w:val="Table Grid"/>
    <w:basedOn w:val="a1"/>
    <w:uiPriority w:val="39"/>
    <w:rsid w:val="0099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3">
    <w:name w:val="TableStyle3"/>
    <w:rsid w:val="00F0060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2C1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Митина Лариса Егоровна</cp:lastModifiedBy>
  <cp:revision>2</cp:revision>
  <cp:lastPrinted>2014-01-28T10:24:00Z</cp:lastPrinted>
  <dcterms:created xsi:type="dcterms:W3CDTF">2024-02-05T13:21:00Z</dcterms:created>
  <dcterms:modified xsi:type="dcterms:W3CDTF">2024-02-05T13:21:00Z</dcterms:modified>
</cp:coreProperties>
</file>