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114B" w14:textId="7E676A71" w:rsidR="00DF358E" w:rsidRDefault="00DF358E" w:rsidP="00DF358E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ОСНОВНЫЕ НАУЧНЫЕ ТРУДЫ</w:t>
      </w:r>
    </w:p>
    <w:p w14:paraId="5A2932ED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5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Северный морской путь: от прошлого к будущему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Приставка М.В., </w:t>
      </w:r>
      <w:proofErr w:type="spellStart"/>
      <w:r w:rsidRPr="003E1B80">
        <w:rPr>
          <w:i/>
          <w:iCs/>
          <w:sz w:val="28"/>
          <w:szCs w:val="28"/>
        </w:rPr>
        <w:t>Ганич</w:t>
      </w:r>
      <w:proofErr w:type="spellEnd"/>
      <w:r w:rsidRPr="003E1B80">
        <w:rPr>
          <w:i/>
          <w:iCs/>
          <w:sz w:val="28"/>
          <w:szCs w:val="28"/>
        </w:rPr>
        <w:t xml:space="preserve"> Я.В., Рогалева Н.Л., Макаров </w:t>
      </w:r>
      <w:proofErr w:type="spellStart"/>
      <w:proofErr w:type="gramStart"/>
      <w:r w:rsidRPr="003E1B80">
        <w:rPr>
          <w:i/>
          <w:iCs/>
          <w:sz w:val="28"/>
          <w:szCs w:val="28"/>
        </w:rPr>
        <w:t>Д.В</w:t>
      </w:r>
      <w:proofErr w:type="gramEnd"/>
      <w:r w:rsidRPr="003E1B80">
        <w:rPr>
          <w:i/>
          <w:iCs/>
          <w:sz w:val="28"/>
          <w:szCs w:val="28"/>
        </w:rPr>
        <w:t>.</w:t>
      </w:r>
      <w:r w:rsidRPr="003E1B80">
        <w:rPr>
          <w:sz w:val="28"/>
          <w:szCs w:val="28"/>
        </w:rPr>
        <w:t>Москва</w:t>
      </w:r>
      <w:proofErr w:type="spellEnd"/>
      <w:r w:rsidRPr="003E1B80">
        <w:rPr>
          <w:sz w:val="28"/>
          <w:szCs w:val="28"/>
        </w:rPr>
        <w:t>, 2020.</w:t>
      </w:r>
    </w:p>
    <w:p w14:paraId="79938F47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6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3.5. Основные мероприятия, способствующие развитию бренда Камчатского края и туристического потенциала в целом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 </w:t>
      </w:r>
      <w:r w:rsidRPr="003E1B80">
        <w:rPr>
          <w:sz w:val="28"/>
          <w:szCs w:val="28"/>
        </w:rPr>
        <w:t>В книге: Экономика Камчатки. Прошлое, настоящее, будущее. Коллективная монография. Под общей редакцией Д.А. Коростелева. Петропавловск-Камчатский, 2020. С. 169-185.</w:t>
      </w:r>
    </w:p>
    <w:p w14:paraId="2CEC8730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7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 xml:space="preserve">Влияние антропогенного загрязнения на </w:t>
        </w:r>
        <w:proofErr w:type="spellStart"/>
        <w:r w:rsidRPr="003E1B80">
          <w:rPr>
            <w:rStyle w:val="a5"/>
            <w:bCs/>
            <w:color w:val="auto"/>
            <w:sz w:val="28"/>
            <w:szCs w:val="28"/>
            <w:u w:val="none"/>
          </w:rPr>
          <w:t>водорослимакрофиты</w:t>
        </w:r>
        <w:proofErr w:type="spellEnd"/>
        <w:r w:rsidRPr="003E1B80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E1B80">
          <w:rPr>
            <w:rStyle w:val="a5"/>
            <w:bCs/>
            <w:color w:val="auto"/>
            <w:sz w:val="28"/>
            <w:szCs w:val="28"/>
            <w:u w:val="none"/>
          </w:rPr>
          <w:t>авачинской</w:t>
        </w:r>
        <w:proofErr w:type="spellEnd"/>
        <w:r w:rsidRPr="003E1B80">
          <w:rPr>
            <w:rStyle w:val="a5"/>
            <w:bCs/>
            <w:color w:val="auto"/>
            <w:sz w:val="28"/>
            <w:szCs w:val="28"/>
            <w:u w:val="none"/>
          </w:rPr>
          <w:t xml:space="preserve"> губы (юго-восточная камчатка)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Кашутин А.Н., Егорова Е.В., Кашутина И.А., Рогалева Н.Л. </w:t>
      </w:r>
      <w:hyperlink r:id="rId8" w:history="1">
        <w:r w:rsidRPr="003E1B80">
          <w:rPr>
            <w:rStyle w:val="a5"/>
            <w:color w:val="auto"/>
            <w:sz w:val="28"/>
            <w:szCs w:val="28"/>
            <w:u w:val="none"/>
          </w:rPr>
          <w:t>Экосистемы</w:t>
        </w:r>
      </w:hyperlink>
      <w:r w:rsidRPr="003E1B80">
        <w:rPr>
          <w:sz w:val="28"/>
          <w:szCs w:val="28"/>
        </w:rPr>
        <w:t>. 2020. </w:t>
      </w:r>
      <w:hyperlink r:id="rId9" w:history="1">
        <w:r w:rsidRPr="003E1B80">
          <w:rPr>
            <w:rStyle w:val="a5"/>
            <w:color w:val="auto"/>
            <w:sz w:val="28"/>
            <w:szCs w:val="28"/>
            <w:u w:val="none"/>
          </w:rPr>
          <w:t>№ 24 (54)</w:t>
        </w:r>
      </w:hyperlink>
      <w:r w:rsidRPr="003E1B80">
        <w:rPr>
          <w:sz w:val="28"/>
          <w:szCs w:val="28"/>
        </w:rPr>
        <w:t>. С. 130-141.</w:t>
      </w:r>
    </w:p>
    <w:p w14:paraId="090B019A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10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Приоритеты и инновационные инструменты имиджевых коммуникаций в сфере услуг</w:t>
        </w:r>
      </w:hyperlink>
      <w:r w:rsidRPr="003E1B80">
        <w:rPr>
          <w:sz w:val="28"/>
          <w:szCs w:val="28"/>
        </w:rPr>
        <w:t xml:space="preserve"> </w:t>
      </w:r>
      <w:proofErr w:type="spellStart"/>
      <w:r w:rsidRPr="003E1B80">
        <w:rPr>
          <w:i/>
          <w:iCs/>
          <w:sz w:val="28"/>
          <w:szCs w:val="28"/>
        </w:rPr>
        <w:t>Нюренбергер</w:t>
      </w:r>
      <w:proofErr w:type="spellEnd"/>
      <w:r w:rsidRPr="003E1B80">
        <w:rPr>
          <w:i/>
          <w:iCs/>
          <w:sz w:val="28"/>
          <w:szCs w:val="28"/>
        </w:rPr>
        <w:t xml:space="preserve"> Л.Б., Климова Э.Н., Рогалева Н.Л. </w:t>
      </w:r>
      <w:r w:rsidRPr="003E1B80">
        <w:rPr>
          <w:sz w:val="28"/>
          <w:szCs w:val="28"/>
        </w:rPr>
        <w:t xml:space="preserve">Под редакцией Л.Б. </w:t>
      </w:r>
      <w:proofErr w:type="spellStart"/>
      <w:r w:rsidRPr="003E1B80">
        <w:rPr>
          <w:sz w:val="28"/>
          <w:szCs w:val="28"/>
        </w:rPr>
        <w:t>Нюренбергер</w:t>
      </w:r>
      <w:proofErr w:type="spellEnd"/>
      <w:r w:rsidRPr="003E1B80">
        <w:rPr>
          <w:sz w:val="28"/>
          <w:szCs w:val="28"/>
        </w:rPr>
        <w:t>, Э.Н. Климовой. Москва, 2019.</w:t>
      </w:r>
    </w:p>
    <w:p w14:paraId="0649172A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en-US"/>
        </w:rPr>
      </w:pPr>
      <w:hyperlink r:id="rId11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Оценка состояния туристского продукта в камчатском крае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 </w:t>
      </w:r>
      <w:hyperlink r:id="rId12" w:history="1">
        <w:r w:rsidRPr="003E1B80">
          <w:rPr>
            <w:rStyle w:val="a5"/>
            <w:color w:val="auto"/>
            <w:sz w:val="28"/>
            <w:szCs w:val="28"/>
            <w:u w:val="none"/>
          </w:rPr>
          <w:t>Инновации</w:t>
        </w:r>
        <w:r w:rsidRPr="003E1B80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r w:rsidRPr="003E1B80">
          <w:rPr>
            <w:rStyle w:val="a5"/>
            <w:color w:val="auto"/>
            <w:sz w:val="28"/>
            <w:szCs w:val="28"/>
            <w:u w:val="none"/>
          </w:rPr>
          <w:t>и</w:t>
        </w:r>
        <w:r w:rsidRPr="003E1B80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r w:rsidRPr="003E1B80">
          <w:rPr>
            <w:rStyle w:val="a5"/>
            <w:color w:val="auto"/>
            <w:sz w:val="28"/>
            <w:szCs w:val="28"/>
            <w:u w:val="none"/>
          </w:rPr>
          <w:t>инвестиции</w:t>
        </w:r>
      </w:hyperlink>
      <w:r w:rsidRPr="003E1B80">
        <w:rPr>
          <w:sz w:val="28"/>
          <w:szCs w:val="28"/>
          <w:lang w:val="en-US"/>
        </w:rPr>
        <w:t>. 2019. </w:t>
      </w:r>
      <w:hyperlink r:id="rId13" w:history="1">
        <w:r w:rsidRPr="003E1B80">
          <w:rPr>
            <w:rStyle w:val="a5"/>
            <w:color w:val="auto"/>
            <w:sz w:val="28"/>
            <w:szCs w:val="28"/>
            <w:u w:val="none"/>
            <w:lang w:val="en-US"/>
          </w:rPr>
          <w:t>№ 2</w:t>
        </w:r>
      </w:hyperlink>
      <w:r w:rsidRPr="003E1B80">
        <w:rPr>
          <w:sz w:val="28"/>
          <w:szCs w:val="28"/>
          <w:lang w:val="en-US"/>
        </w:rPr>
        <w:t xml:space="preserve">. </w:t>
      </w:r>
      <w:r w:rsidRPr="003E1B80">
        <w:rPr>
          <w:sz w:val="28"/>
          <w:szCs w:val="28"/>
        </w:rPr>
        <w:t>С</w:t>
      </w:r>
      <w:r w:rsidRPr="003E1B80">
        <w:rPr>
          <w:sz w:val="28"/>
          <w:szCs w:val="28"/>
          <w:lang w:val="en-US"/>
        </w:rPr>
        <w:t>. 283-289.</w:t>
      </w:r>
    </w:p>
    <w:p w14:paraId="3D0A4BCC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14" w:history="1">
        <w:r w:rsidRPr="003E1B80">
          <w:rPr>
            <w:rStyle w:val="a5"/>
            <w:bCs/>
            <w:color w:val="auto"/>
            <w:sz w:val="28"/>
            <w:szCs w:val="28"/>
            <w:u w:val="none"/>
            <w:lang w:val="en-US"/>
          </w:rPr>
          <w:t>Factors affecting investment activity of fisheries in the region</w:t>
        </w:r>
      </w:hyperlink>
      <w:r w:rsidRPr="003E1B80">
        <w:rPr>
          <w:sz w:val="28"/>
          <w:szCs w:val="28"/>
          <w:lang w:val="en-US"/>
        </w:rPr>
        <w:t xml:space="preserve"> </w:t>
      </w:r>
      <w:proofErr w:type="spellStart"/>
      <w:r w:rsidRPr="003E1B80">
        <w:rPr>
          <w:i/>
          <w:iCs/>
          <w:sz w:val="28"/>
          <w:szCs w:val="28"/>
          <w:lang w:val="en-US"/>
        </w:rPr>
        <w:t>Korneiko</w:t>
      </w:r>
      <w:proofErr w:type="spellEnd"/>
      <w:r w:rsidRPr="003E1B80">
        <w:rPr>
          <w:i/>
          <w:iCs/>
          <w:sz w:val="28"/>
          <w:szCs w:val="28"/>
          <w:lang w:val="en-US"/>
        </w:rPr>
        <w:t xml:space="preserve"> O.V., </w:t>
      </w:r>
      <w:proofErr w:type="spellStart"/>
      <w:r w:rsidRPr="003E1B80">
        <w:rPr>
          <w:i/>
          <w:iCs/>
          <w:sz w:val="28"/>
          <w:szCs w:val="28"/>
          <w:lang w:val="en-US"/>
        </w:rPr>
        <w:t>Simutina</w:t>
      </w:r>
      <w:proofErr w:type="spellEnd"/>
      <w:r w:rsidRPr="003E1B80">
        <w:rPr>
          <w:i/>
          <w:iCs/>
          <w:sz w:val="28"/>
          <w:szCs w:val="28"/>
          <w:lang w:val="en-US"/>
        </w:rPr>
        <w:t xml:space="preserve"> N.L., </w:t>
      </w:r>
      <w:proofErr w:type="spellStart"/>
      <w:r w:rsidRPr="003E1B80">
        <w:rPr>
          <w:i/>
          <w:iCs/>
          <w:sz w:val="28"/>
          <w:szCs w:val="28"/>
          <w:lang w:val="en-US"/>
        </w:rPr>
        <w:t>Rogaleva</w:t>
      </w:r>
      <w:proofErr w:type="spellEnd"/>
      <w:r w:rsidRPr="003E1B80">
        <w:rPr>
          <w:i/>
          <w:iCs/>
          <w:sz w:val="28"/>
          <w:szCs w:val="28"/>
          <w:lang w:val="en-US"/>
        </w:rPr>
        <w:t xml:space="preserve"> N.L. </w:t>
      </w:r>
      <w:hyperlink r:id="rId15" w:history="1">
        <w:r w:rsidRPr="003E1B80">
          <w:rPr>
            <w:rStyle w:val="a5"/>
            <w:color w:val="auto"/>
            <w:sz w:val="28"/>
            <w:szCs w:val="28"/>
            <w:u w:val="none"/>
          </w:rPr>
          <w:t xml:space="preserve">Journal </w:t>
        </w:r>
        <w:proofErr w:type="spellStart"/>
        <w:r w:rsidRPr="003E1B80">
          <w:rPr>
            <w:rStyle w:val="a5"/>
            <w:color w:val="auto"/>
            <w:sz w:val="28"/>
            <w:szCs w:val="28"/>
            <w:u w:val="none"/>
          </w:rPr>
          <w:t>of</w:t>
        </w:r>
        <w:proofErr w:type="spellEnd"/>
        <w:r w:rsidRPr="003E1B80">
          <w:rPr>
            <w:rStyle w:val="a5"/>
            <w:color w:val="auto"/>
            <w:sz w:val="28"/>
            <w:szCs w:val="28"/>
            <w:u w:val="none"/>
          </w:rPr>
          <w:t xml:space="preserve"> Engineering </w:t>
        </w:r>
        <w:proofErr w:type="spellStart"/>
        <w:r w:rsidRPr="003E1B80">
          <w:rPr>
            <w:rStyle w:val="a5"/>
            <w:color w:val="auto"/>
            <w:sz w:val="28"/>
            <w:szCs w:val="28"/>
            <w:u w:val="none"/>
          </w:rPr>
          <w:t>and</w:t>
        </w:r>
        <w:proofErr w:type="spellEnd"/>
        <w:r w:rsidRPr="003E1B80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E1B80">
          <w:rPr>
            <w:rStyle w:val="a5"/>
            <w:color w:val="auto"/>
            <w:sz w:val="28"/>
            <w:szCs w:val="28"/>
            <w:u w:val="none"/>
          </w:rPr>
          <w:t>Applied</w:t>
        </w:r>
        <w:proofErr w:type="spellEnd"/>
        <w:r w:rsidRPr="003E1B80">
          <w:rPr>
            <w:rStyle w:val="a5"/>
            <w:color w:val="auto"/>
            <w:sz w:val="28"/>
            <w:szCs w:val="28"/>
            <w:u w:val="none"/>
          </w:rPr>
          <w:t xml:space="preserve"> Sciences</w:t>
        </w:r>
      </w:hyperlink>
      <w:r w:rsidRPr="003E1B80">
        <w:rPr>
          <w:sz w:val="28"/>
          <w:szCs w:val="28"/>
        </w:rPr>
        <w:t>. 2019. Т. 14. </w:t>
      </w:r>
      <w:hyperlink r:id="rId16" w:history="1">
        <w:r w:rsidRPr="003E1B80">
          <w:rPr>
            <w:rStyle w:val="a5"/>
            <w:color w:val="auto"/>
            <w:sz w:val="28"/>
            <w:szCs w:val="28"/>
            <w:u w:val="none"/>
          </w:rPr>
          <w:t>№ 15</w:t>
        </w:r>
      </w:hyperlink>
      <w:r w:rsidRPr="003E1B80">
        <w:rPr>
          <w:sz w:val="28"/>
          <w:szCs w:val="28"/>
        </w:rPr>
        <w:t>. С. 5078-5083.</w:t>
      </w:r>
    </w:p>
    <w:p w14:paraId="4F0AAB06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17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Финансовые рынки и институты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Приставка М.В., Макаров Д.В. </w:t>
      </w:r>
      <w:r w:rsidRPr="003E1B80">
        <w:rPr>
          <w:sz w:val="28"/>
          <w:szCs w:val="28"/>
        </w:rPr>
        <w:t>Учебное пособие / Владивосток, 2018.</w:t>
      </w:r>
    </w:p>
    <w:p w14:paraId="674FDDD1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18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Проблемы развития портовой инфраструктуры Камчатского края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Волчкова Н.В. </w:t>
      </w:r>
      <w:r w:rsidRPr="003E1B80">
        <w:rPr>
          <w:sz w:val="28"/>
          <w:szCs w:val="28"/>
        </w:rPr>
        <w:t>В сборнике: Развитие теории и практики управления социальными и экономическими системами. Материалы Седьмой международной научно-практической конференции. Ответственный за выпуск Н.Г. Клочкова. 2018. С. 113-115.</w:t>
      </w:r>
    </w:p>
    <w:p w14:paraId="7DFD968E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19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Рыбохозяйственный комплекс Камчатского края как основа развития экономики региона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</w:t>
      </w:r>
      <w:proofErr w:type="spellStart"/>
      <w:r w:rsidRPr="003E1B80">
        <w:rPr>
          <w:i/>
          <w:iCs/>
          <w:sz w:val="28"/>
          <w:szCs w:val="28"/>
        </w:rPr>
        <w:t>Вережак</w:t>
      </w:r>
      <w:proofErr w:type="spellEnd"/>
      <w:r w:rsidRPr="003E1B80">
        <w:rPr>
          <w:i/>
          <w:iCs/>
          <w:sz w:val="28"/>
          <w:szCs w:val="28"/>
        </w:rPr>
        <w:t xml:space="preserve"> А.В. </w:t>
      </w:r>
      <w:r w:rsidRPr="003E1B80">
        <w:rPr>
          <w:sz w:val="28"/>
          <w:szCs w:val="28"/>
        </w:rPr>
        <w:t>В сборнике: Развитие теории и практики управления социальными и экономическими системами. Материалы Седьмой международной научно-практической конференции. Ответственный за выпуск Н.Г. Клочкова. 2018. С. 151-154.</w:t>
      </w:r>
    </w:p>
    <w:p w14:paraId="0485BA8E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en-US"/>
        </w:rPr>
      </w:pPr>
      <w:hyperlink r:id="rId20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Инновационная концепция маркетинга услуг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Климова Э.Н. </w:t>
      </w:r>
      <w:r w:rsidRPr="003E1B80">
        <w:rPr>
          <w:sz w:val="28"/>
          <w:szCs w:val="28"/>
        </w:rPr>
        <w:t xml:space="preserve">В сборнике: Наука, образование, инновации: пути развития. Материалы Девятой всероссийской научно-практической конференции. Ответственный за выпуск Н.Г. Клочкова. </w:t>
      </w:r>
      <w:r w:rsidRPr="003E1B80">
        <w:rPr>
          <w:sz w:val="28"/>
          <w:szCs w:val="28"/>
          <w:lang w:val="en-US"/>
        </w:rPr>
        <w:t xml:space="preserve">2018. </w:t>
      </w:r>
      <w:r w:rsidRPr="003E1B80">
        <w:rPr>
          <w:sz w:val="28"/>
          <w:szCs w:val="28"/>
        </w:rPr>
        <w:t>С</w:t>
      </w:r>
      <w:r w:rsidRPr="003E1B80">
        <w:rPr>
          <w:sz w:val="28"/>
          <w:szCs w:val="28"/>
          <w:lang w:val="en-US"/>
        </w:rPr>
        <w:t>. 161-165.</w:t>
      </w:r>
    </w:p>
    <w:p w14:paraId="19527B88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21" w:history="1">
        <w:r w:rsidRPr="003E1B80">
          <w:rPr>
            <w:rStyle w:val="a5"/>
            <w:bCs/>
            <w:color w:val="auto"/>
            <w:sz w:val="28"/>
            <w:szCs w:val="28"/>
            <w:u w:val="none"/>
            <w:lang w:val="en-US"/>
          </w:rPr>
          <w:t>The threats to food security</w:t>
        </w:r>
      </w:hyperlink>
      <w:r w:rsidRPr="003E1B80">
        <w:rPr>
          <w:sz w:val="28"/>
          <w:szCs w:val="28"/>
          <w:lang w:val="en-US"/>
        </w:rPr>
        <w:t xml:space="preserve"> </w:t>
      </w:r>
      <w:proofErr w:type="spellStart"/>
      <w:r w:rsidRPr="003E1B80">
        <w:rPr>
          <w:i/>
          <w:iCs/>
          <w:sz w:val="28"/>
          <w:szCs w:val="28"/>
          <w:lang w:val="en-US"/>
        </w:rPr>
        <w:t>Korneiko</w:t>
      </w:r>
      <w:proofErr w:type="spellEnd"/>
      <w:r w:rsidRPr="003E1B80">
        <w:rPr>
          <w:i/>
          <w:iCs/>
          <w:sz w:val="28"/>
          <w:szCs w:val="28"/>
          <w:lang w:val="en-US"/>
        </w:rPr>
        <w:t xml:space="preserve"> O.V., </w:t>
      </w:r>
      <w:proofErr w:type="spellStart"/>
      <w:r w:rsidRPr="003E1B80">
        <w:rPr>
          <w:i/>
          <w:iCs/>
          <w:sz w:val="28"/>
          <w:szCs w:val="28"/>
          <w:lang w:val="en-US"/>
        </w:rPr>
        <w:t>Rogaleva</w:t>
      </w:r>
      <w:proofErr w:type="spellEnd"/>
      <w:r w:rsidRPr="003E1B80">
        <w:rPr>
          <w:i/>
          <w:iCs/>
          <w:sz w:val="28"/>
          <w:szCs w:val="28"/>
          <w:lang w:val="en-US"/>
        </w:rPr>
        <w:t xml:space="preserve"> N.L. </w:t>
      </w:r>
      <w:hyperlink r:id="rId22" w:history="1">
        <w:proofErr w:type="spellStart"/>
        <w:r w:rsidRPr="003E1B80">
          <w:rPr>
            <w:rStyle w:val="a5"/>
            <w:color w:val="auto"/>
            <w:sz w:val="28"/>
            <w:szCs w:val="28"/>
            <w:u w:val="none"/>
          </w:rPr>
          <w:t>Amazonia</w:t>
        </w:r>
        <w:proofErr w:type="spellEnd"/>
        <w:r w:rsidRPr="003E1B80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E1B80">
          <w:rPr>
            <w:rStyle w:val="a5"/>
            <w:color w:val="auto"/>
            <w:sz w:val="28"/>
            <w:szCs w:val="28"/>
            <w:u w:val="none"/>
          </w:rPr>
          <w:t>Investiga</w:t>
        </w:r>
        <w:proofErr w:type="spellEnd"/>
      </w:hyperlink>
      <w:r w:rsidRPr="003E1B80">
        <w:rPr>
          <w:sz w:val="28"/>
          <w:szCs w:val="28"/>
        </w:rPr>
        <w:t>. 2018. Т. 7. </w:t>
      </w:r>
      <w:hyperlink r:id="rId23" w:history="1">
        <w:r w:rsidRPr="003E1B80">
          <w:rPr>
            <w:rStyle w:val="a5"/>
            <w:color w:val="auto"/>
            <w:sz w:val="28"/>
            <w:szCs w:val="28"/>
            <w:u w:val="none"/>
          </w:rPr>
          <w:t>№ 16</w:t>
        </w:r>
      </w:hyperlink>
      <w:r w:rsidRPr="003E1B80">
        <w:rPr>
          <w:sz w:val="28"/>
          <w:szCs w:val="28"/>
        </w:rPr>
        <w:t>. С. 232-242.</w:t>
      </w:r>
    </w:p>
    <w:p w14:paraId="0C59CEC0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24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Современное торговое дело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Архипов А.Е., </w:t>
      </w:r>
      <w:proofErr w:type="spellStart"/>
      <w:r w:rsidRPr="003E1B80">
        <w:rPr>
          <w:i/>
          <w:iCs/>
          <w:sz w:val="28"/>
          <w:szCs w:val="28"/>
        </w:rPr>
        <w:t>Нюренбергер</w:t>
      </w:r>
      <w:proofErr w:type="spellEnd"/>
      <w:r w:rsidRPr="003E1B80">
        <w:rPr>
          <w:i/>
          <w:iCs/>
          <w:sz w:val="28"/>
          <w:szCs w:val="28"/>
        </w:rPr>
        <w:t xml:space="preserve"> Л.Б., </w:t>
      </w:r>
      <w:proofErr w:type="spellStart"/>
      <w:r w:rsidRPr="003E1B80">
        <w:rPr>
          <w:i/>
          <w:iCs/>
          <w:sz w:val="28"/>
          <w:szCs w:val="28"/>
        </w:rPr>
        <w:t>Леушина</w:t>
      </w:r>
      <w:proofErr w:type="spellEnd"/>
      <w:r w:rsidRPr="003E1B80">
        <w:rPr>
          <w:i/>
          <w:iCs/>
          <w:sz w:val="28"/>
          <w:szCs w:val="28"/>
        </w:rPr>
        <w:t xml:space="preserve"> О.В., </w:t>
      </w:r>
      <w:proofErr w:type="spellStart"/>
      <w:r w:rsidRPr="003E1B80">
        <w:rPr>
          <w:i/>
          <w:iCs/>
          <w:sz w:val="28"/>
          <w:szCs w:val="28"/>
        </w:rPr>
        <w:t>Ожигов</w:t>
      </w:r>
      <w:proofErr w:type="spellEnd"/>
      <w:r w:rsidRPr="003E1B80">
        <w:rPr>
          <w:i/>
          <w:iCs/>
          <w:sz w:val="28"/>
          <w:szCs w:val="28"/>
        </w:rPr>
        <w:t xml:space="preserve"> В.В., Рогалева Н.Л., Аршинова А.Н., Климова Э.Н., Еськов В.Д., Лучина Н.А. </w:t>
      </w:r>
      <w:r w:rsidRPr="003E1B80">
        <w:rPr>
          <w:sz w:val="28"/>
          <w:szCs w:val="28"/>
        </w:rPr>
        <w:t>Москва, 2017.</w:t>
      </w:r>
    </w:p>
    <w:p w14:paraId="6C5D5405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25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Рынок потребительских товаров и услуг: современное состояние, проблемы, тренды</w:t>
        </w:r>
      </w:hyperlink>
      <w:r w:rsidRPr="003E1B80">
        <w:rPr>
          <w:sz w:val="28"/>
          <w:szCs w:val="28"/>
        </w:rPr>
        <w:t xml:space="preserve"> </w:t>
      </w:r>
      <w:proofErr w:type="spellStart"/>
      <w:r w:rsidRPr="003E1B80">
        <w:rPr>
          <w:i/>
          <w:iCs/>
          <w:sz w:val="28"/>
          <w:szCs w:val="28"/>
        </w:rPr>
        <w:t>Нюренбергер</w:t>
      </w:r>
      <w:proofErr w:type="spellEnd"/>
      <w:r w:rsidRPr="003E1B80">
        <w:rPr>
          <w:i/>
          <w:iCs/>
          <w:sz w:val="28"/>
          <w:szCs w:val="28"/>
        </w:rPr>
        <w:t xml:space="preserve"> Л.Б., Лучина Н.А., Архипов А.Е., Ананич М.И., Климова Э.Н., Климова Т.В., Аршинова А.Н., </w:t>
      </w:r>
      <w:proofErr w:type="spellStart"/>
      <w:r w:rsidRPr="003E1B80">
        <w:rPr>
          <w:i/>
          <w:iCs/>
          <w:sz w:val="28"/>
          <w:szCs w:val="28"/>
        </w:rPr>
        <w:t>Леушина</w:t>
      </w:r>
      <w:proofErr w:type="spellEnd"/>
      <w:r w:rsidRPr="003E1B80">
        <w:rPr>
          <w:i/>
          <w:iCs/>
          <w:sz w:val="28"/>
          <w:szCs w:val="28"/>
        </w:rPr>
        <w:t xml:space="preserve"> О.В., </w:t>
      </w:r>
      <w:proofErr w:type="spellStart"/>
      <w:r w:rsidRPr="003E1B80">
        <w:rPr>
          <w:i/>
          <w:iCs/>
          <w:sz w:val="28"/>
          <w:szCs w:val="28"/>
        </w:rPr>
        <w:t>Ожигов</w:t>
      </w:r>
      <w:proofErr w:type="spellEnd"/>
      <w:r w:rsidRPr="003E1B80">
        <w:rPr>
          <w:i/>
          <w:iCs/>
          <w:sz w:val="28"/>
          <w:szCs w:val="28"/>
        </w:rPr>
        <w:t xml:space="preserve"> В.В., Рогалева Н.Л. </w:t>
      </w:r>
      <w:r w:rsidRPr="003E1B80">
        <w:rPr>
          <w:sz w:val="28"/>
          <w:szCs w:val="28"/>
        </w:rPr>
        <w:t>Москва, 2017.</w:t>
      </w:r>
    </w:p>
    <w:p w14:paraId="536D2D77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26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Эволюция понятия "Деловая репутация"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Беседина И.О. </w:t>
      </w:r>
      <w:r w:rsidRPr="003E1B80">
        <w:rPr>
          <w:sz w:val="28"/>
          <w:szCs w:val="28"/>
        </w:rPr>
        <w:t>В сборнике: Развитие теории и практики управления социальными и экономическими системами. Материалы Пятой международной научно-практической конференции. Ответственный за выпуск Н.Л. Рогалева. 2016. С. 12-14.</w:t>
      </w:r>
    </w:p>
    <w:p w14:paraId="1E760C91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27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Оценка инвестиционной привлекательности территории опережающего социально-экономического развития "КАМЧАТКА"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Волчкова Н.В.  </w:t>
      </w:r>
      <w:r w:rsidRPr="003E1B80">
        <w:rPr>
          <w:sz w:val="28"/>
          <w:szCs w:val="28"/>
        </w:rPr>
        <w:t>В сборнике: Развитие теории и практики управления социальными и экономическими системами. Материалы Пятой международной научно-практической конференции. Ответственный за выпуск Н.Л. Рогалева. 2016. С. 202-205.</w:t>
      </w:r>
    </w:p>
    <w:p w14:paraId="31CCE474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28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Состояние и перспективы развития сетевого маркетинга на рынке г. Петропавловска-камчатского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</w:t>
      </w:r>
      <w:proofErr w:type="spellStart"/>
      <w:r w:rsidRPr="003E1B80">
        <w:rPr>
          <w:i/>
          <w:iCs/>
          <w:sz w:val="28"/>
          <w:szCs w:val="28"/>
        </w:rPr>
        <w:t>Лазебный</w:t>
      </w:r>
      <w:proofErr w:type="spellEnd"/>
      <w:r w:rsidRPr="003E1B80">
        <w:rPr>
          <w:i/>
          <w:iCs/>
          <w:sz w:val="28"/>
          <w:szCs w:val="28"/>
        </w:rPr>
        <w:t xml:space="preserve"> В.В. </w:t>
      </w:r>
      <w:r w:rsidRPr="003E1B80">
        <w:rPr>
          <w:sz w:val="28"/>
          <w:szCs w:val="28"/>
        </w:rPr>
        <w:t>В сборнике: Развитие теории и практики управления социальными и экономическими системами. Материалы Пятой международной научно-практической конференции. Ответственный за выпуск Н.Л. Рогалева. 2016. С. 222-225.</w:t>
      </w:r>
    </w:p>
    <w:p w14:paraId="1C64FE73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29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Современные подходы к размещению предприятий торговли в мегаполисе</w:t>
        </w:r>
      </w:hyperlink>
      <w:r w:rsidRPr="003E1B80">
        <w:rPr>
          <w:sz w:val="28"/>
          <w:szCs w:val="28"/>
        </w:rPr>
        <w:t xml:space="preserve"> </w:t>
      </w:r>
      <w:proofErr w:type="spellStart"/>
      <w:r w:rsidRPr="003E1B80">
        <w:rPr>
          <w:i/>
          <w:iCs/>
          <w:sz w:val="28"/>
          <w:szCs w:val="28"/>
        </w:rPr>
        <w:t>Нюренбергер</w:t>
      </w:r>
      <w:proofErr w:type="spellEnd"/>
      <w:r w:rsidRPr="003E1B80">
        <w:rPr>
          <w:i/>
          <w:iCs/>
          <w:sz w:val="28"/>
          <w:szCs w:val="28"/>
        </w:rPr>
        <w:t xml:space="preserve"> Л.Б., </w:t>
      </w:r>
      <w:proofErr w:type="spellStart"/>
      <w:r w:rsidRPr="003E1B80">
        <w:rPr>
          <w:i/>
          <w:iCs/>
          <w:sz w:val="28"/>
          <w:szCs w:val="28"/>
        </w:rPr>
        <w:t>Леушина</w:t>
      </w:r>
      <w:proofErr w:type="spellEnd"/>
      <w:r w:rsidRPr="003E1B80">
        <w:rPr>
          <w:i/>
          <w:iCs/>
          <w:sz w:val="28"/>
          <w:szCs w:val="28"/>
        </w:rPr>
        <w:t xml:space="preserve"> О.В., Рогалева Н.Л., </w:t>
      </w:r>
      <w:proofErr w:type="spellStart"/>
      <w:r w:rsidRPr="003E1B80">
        <w:rPr>
          <w:i/>
          <w:iCs/>
          <w:sz w:val="28"/>
          <w:szCs w:val="28"/>
        </w:rPr>
        <w:t>Ожигов</w:t>
      </w:r>
      <w:proofErr w:type="spellEnd"/>
      <w:r w:rsidRPr="003E1B80">
        <w:rPr>
          <w:i/>
          <w:iCs/>
          <w:sz w:val="28"/>
          <w:szCs w:val="28"/>
        </w:rPr>
        <w:t xml:space="preserve"> В.В. </w:t>
      </w:r>
      <w:r w:rsidRPr="003E1B80">
        <w:rPr>
          <w:sz w:val="28"/>
          <w:szCs w:val="28"/>
        </w:rPr>
        <w:t xml:space="preserve">В сборнике: Актуальные вопросы регионального развития. Сборник научных трудов. Ответственный за выпуск Я.В. </w:t>
      </w:r>
      <w:proofErr w:type="spellStart"/>
      <w:r w:rsidRPr="003E1B80">
        <w:rPr>
          <w:sz w:val="28"/>
          <w:szCs w:val="28"/>
        </w:rPr>
        <w:t>Ганич</w:t>
      </w:r>
      <w:proofErr w:type="spellEnd"/>
      <w:r w:rsidRPr="003E1B80">
        <w:rPr>
          <w:sz w:val="28"/>
          <w:szCs w:val="28"/>
        </w:rPr>
        <w:t>. Петропавловск-Камчатский, 2016. С. 66-70.</w:t>
      </w:r>
    </w:p>
    <w:p w14:paraId="6982401E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30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Территориальный рыбохозяйственный кластер как основной фактор развития региона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Волчкова Н.В. </w:t>
      </w:r>
      <w:r w:rsidRPr="003E1B80">
        <w:rPr>
          <w:sz w:val="28"/>
          <w:szCs w:val="28"/>
        </w:rPr>
        <w:t xml:space="preserve">В сборнике: Актуальные вопросы регионального развития. Сборник научных трудов. Ответственный за выпуск Я.В. </w:t>
      </w:r>
      <w:proofErr w:type="spellStart"/>
      <w:r w:rsidRPr="003E1B80">
        <w:rPr>
          <w:sz w:val="28"/>
          <w:szCs w:val="28"/>
        </w:rPr>
        <w:t>Ганич</w:t>
      </w:r>
      <w:proofErr w:type="spellEnd"/>
      <w:r w:rsidRPr="003E1B80">
        <w:rPr>
          <w:sz w:val="28"/>
          <w:szCs w:val="28"/>
        </w:rPr>
        <w:t>. Петропавловск-Камчатский, 2016. С. 76-84.</w:t>
      </w:r>
    </w:p>
    <w:p w14:paraId="44E29D88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31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Влияние процесса глобализации на развитие рыбохозяйственного комплекса Камчатского края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</w:t>
      </w:r>
      <w:proofErr w:type="spellStart"/>
      <w:r w:rsidRPr="003E1B80">
        <w:rPr>
          <w:i/>
          <w:iCs/>
          <w:sz w:val="28"/>
          <w:szCs w:val="28"/>
        </w:rPr>
        <w:t>Петоян</w:t>
      </w:r>
      <w:proofErr w:type="spellEnd"/>
      <w:r w:rsidRPr="003E1B80">
        <w:rPr>
          <w:i/>
          <w:iCs/>
          <w:sz w:val="28"/>
          <w:szCs w:val="28"/>
        </w:rPr>
        <w:t xml:space="preserve"> Л.А. </w:t>
      </w:r>
      <w:r w:rsidRPr="003E1B80">
        <w:rPr>
          <w:sz w:val="28"/>
          <w:szCs w:val="28"/>
        </w:rPr>
        <w:t xml:space="preserve">В сборнике: Актуальные вопросы регионального развития. Сборник научных трудов. Ответственный за выпуск Я.В. </w:t>
      </w:r>
      <w:proofErr w:type="spellStart"/>
      <w:r w:rsidRPr="003E1B80">
        <w:rPr>
          <w:sz w:val="28"/>
          <w:szCs w:val="28"/>
        </w:rPr>
        <w:t>Ганич</w:t>
      </w:r>
      <w:proofErr w:type="spellEnd"/>
      <w:r w:rsidRPr="003E1B80">
        <w:rPr>
          <w:sz w:val="28"/>
          <w:szCs w:val="28"/>
        </w:rPr>
        <w:t>. Петропавловск-Камчатский, 2016. С. 82-89.</w:t>
      </w:r>
    </w:p>
    <w:p w14:paraId="44C2540E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32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Статистический подход к моделированию имиджа торговых организаций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 </w:t>
      </w:r>
      <w:r w:rsidRPr="003E1B80">
        <w:rPr>
          <w:sz w:val="28"/>
          <w:szCs w:val="28"/>
        </w:rPr>
        <w:t>В сборнике: Развитие теории и практики управления социальными и экономическими системами. Материалы Четвертой международной научно-практической конференции студентов, аспирантов и молодых ученых. 2015. С. 123-127.</w:t>
      </w:r>
    </w:p>
    <w:p w14:paraId="6E1F7B45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33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Современные подходы к классификации торговых центров: зарубежный и отечественный опыт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Н.Л., Климова Э.Н., </w:t>
      </w:r>
      <w:proofErr w:type="spellStart"/>
      <w:r w:rsidRPr="003E1B80">
        <w:rPr>
          <w:i/>
          <w:iCs/>
          <w:sz w:val="28"/>
          <w:szCs w:val="28"/>
        </w:rPr>
        <w:t>Пархутова</w:t>
      </w:r>
      <w:proofErr w:type="spellEnd"/>
      <w:r w:rsidRPr="003E1B80">
        <w:rPr>
          <w:i/>
          <w:iCs/>
          <w:sz w:val="28"/>
          <w:szCs w:val="28"/>
        </w:rPr>
        <w:t xml:space="preserve"> И.И. </w:t>
      </w:r>
      <w:hyperlink r:id="rId34" w:history="1">
        <w:r w:rsidRPr="003E1B80">
          <w:rPr>
            <w:rStyle w:val="a5"/>
            <w:color w:val="auto"/>
            <w:sz w:val="28"/>
            <w:szCs w:val="28"/>
            <w:u w:val="none"/>
          </w:rPr>
          <w:t>Вестник Российского университета кооперации</w:t>
        </w:r>
      </w:hyperlink>
      <w:r w:rsidRPr="003E1B80">
        <w:rPr>
          <w:sz w:val="28"/>
          <w:szCs w:val="28"/>
        </w:rPr>
        <w:t>. 2015. </w:t>
      </w:r>
      <w:hyperlink r:id="rId35" w:history="1">
        <w:r w:rsidRPr="003E1B80">
          <w:rPr>
            <w:rStyle w:val="a5"/>
            <w:color w:val="auto"/>
            <w:sz w:val="28"/>
            <w:szCs w:val="28"/>
            <w:u w:val="none"/>
          </w:rPr>
          <w:t>№ 3 (21)</w:t>
        </w:r>
      </w:hyperlink>
      <w:r w:rsidRPr="003E1B80">
        <w:rPr>
          <w:sz w:val="28"/>
          <w:szCs w:val="28"/>
        </w:rPr>
        <w:t>. С. 65-73.</w:t>
      </w:r>
    </w:p>
    <w:p w14:paraId="48C8EC45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36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Коммерческая концепция как фактор позиционирования торгово-развлекательных центров</w:t>
        </w:r>
      </w:hyperlink>
      <w:r w:rsidRPr="003E1B80">
        <w:rPr>
          <w:sz w:val="28"/>
          <w:szCs w:val="28"/>
        </w:rPr>
        <w:t xml:space="preserve"> </w:t>
      </w:r>
      <w:proofErr w:type="spellStart"/>
      <w:r w:rsidRPr="003E1B80">
        <w:rPr>
          <w:i/>
          <w:iCs/>
          <w:sz w:val="28"/>
          <w:szCs w:val="28"/>
        </w:rPr>
        <w:t>Нюренбергер</w:t>
      </w:r>
      <w:proofErr w:type="spellEnd"/>
      <w:r w:rsidRPr="003E1B80">
        <w:rPr>
          <w:i/>
          <w:iCs/>
          <w:sz w:val="28"/>
          <w:szCs w:val="28"/>
        </w:rPr>
        <w:t xml:space="preserve"> Л.Б., Архипов А.Е., Рогалева Н.Л., Климова Э.М. </w:t>
      </w:r>
      <w:r w:rsidRPr="003E1B80">
        <w:rPr>
          <w:sz w:val="28"/>
          <w:szCs w:val="28"/>
        </w:rPr>
        <w:t>Петропавловск-Камчатский, 2014.</w:t>
      </w:r>
    </w:p>
    <w:p w14:paraId="5F1CE39D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37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Управление конкурентным преимуществом в розничной торговле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Бакаева В.В., Рогалева Н.Л., Щетинина Н.А. </w:t>
      </w:r>
      <w:r w:rsidRPr="003E1B80">
        <w:rPr>
          <w:sz w:val="28"/>
          <w:szCs w:val="28"/>
        </w:rPr>
        <w:t>Петропавловск-Камчатский, 2013.</w:t>
      </w:r>
    </w:p>
    <w:p w14:paraId="7254E1FD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38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Комбинированная оценка имиджа розничной торговли потребительской кооперации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 </w:t>
      </w:r>
      <w:hyperlink r:id="rId39" w:history="1">
        <w:r w:rsidRPr="003E1B80">
          <w:rPr>
            <w:rStyle w:val="a5"/>
            <w:color w:val="auto"/>
            <w:sz w:val="28"/>
            <w:szCs w:val="28"/>
            <w:u w:val="none"/>
          </w:rPr>
          <w:t>Вестник Камчатского государственного технического университета</w:t>
        </w:r>
      </w:hyperlink>
      <w:r w:rsidRPr="003E1B80">
        <w:rPr>
          <w:sz w:val="28"/>
          <w:szCs w:val="28"/>
        </w:rPr>
        <w:t>. 2013. </w:t>
      </w:r>
      <w:hyperlink r:id="rId40" w:history="1">
        <w:r w:rsidRPr="003E1B80">
          <w:rPr>
            <w:rStyle w:val="a5"/>
            <w:color w:val="auto"/>
            <w:sz w:val="28"/>
            <w:szCs w:val="28"/>
            <w:u w:val="none"/>
          </w:rPr>
          <w:t>№ 26</w:t>
        </w:r>
      </w:hyperlink>
      <w:r w:rsidRPr="003E1B80">
        <w:rPr>
          <w:sz w:val="28"/>
          <w:szCs w:val="28"/>
        </w:rPr>
        <w:t>. С. 66-80.</w:t>
      </w:r>
    </w:p>
    <w:p w14:paraId="3D6E8C97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41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Формирование и оценка имиджа торговых организаций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 </w:t>
      </w:r>
      <w:r w:rsidRPr="003E1B80">
        <w:rPr>
          <w:sz w:val="28"/>
          <w:szCs w:val="28"/>
        </w:rPr>
        <w:t>автореферат диссертации на соискание ученой степени кандидата экономических наук / Сибирский государственный университет потребительской кооперации. Новосибирск, 2007</w:t>
      </w:r>
    </w:p>
    <w:p w14:paraId="55144310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42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Формирование и оценка имиджа торговых организаций</w:t>
        </w:r>
      </w:hyperlink>
      <w:r w:rsidRPr="003E1B80">
        <w:rPr>
          <w:sz w:val="28"/>
          <w:szCs w:val="28"/>
        </w:rPr>
        <w:t xml:space="preserve"> </w:t>
      </w:r>
      <w:r w:rsidRPr="003E1B80">
        <w:rPr>
          <w:i/>
          <w:iCs/>
          <w:sz w:val="28"/>
          <w:szCs w:val="28"/>
        </w:rPr>
        <w:t xml:space="preserve">Рогалева Н.Л. </w:t>
      </w:r>
      <w:r w:rsidRPr="003E1B80">
        <w:rPr>
          <w:sz w:val="28"/>
          <w:szCs w:val="28"/>
        </w:rPr>
        <w:t>диссертация на соискание ученой степени кандидата экономических наук / Сибирский университет потребительской кооперации. Новосибирск, 2007</w:t>
      </w:r>
    </w:p>
    <w:p w14:paraId="055D9E39" w14:textId="77777777" w:rsidR="00DF358E" w:rsidRPr="003E1B80" w:rsidRDefault="00DF358E" w:rsidP="00DF35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43" w:history="1">
        <w:r w:rsidRPr="003E1B80">
          <w:rPr>
            <w:rStyle w:val="a5"/>
            <w:bCs/>
            <w:color w:val="auto"/>
            <w:sz w:val="28"/>
            <w:szCs w:val="28"/>
            <w:u w:val="none"/>
          </w:rPr>
          <w:t>Современная концепция имиджа организации</w:t>
        </w:r>
      </w:hyperlink>
      <w:r w:rsidRPr="003E1B80">
        <w:rPr>
          <w:sz w:val="28"/>
          <w:szCs w:val="28"/>
        </w:rPr>
        <w:t xml:space="preserve"> </w:t>
      </w:r>
      <w:proofErr w:type="gramStart"/>
      <w:r w:rsidRPr="003E1B80">
        <w:rPr>
          <w:i/>
          <w:iCs/>
          <w:sz w:val="28"/>
          <w:szCs w:val="28"/>
        </w:rPr>
        <w:t>Рогалева  Н.</w:t>
      </w:r>
      <w:proofErr w:type="gramEnd"/>
      <w:r w:rsidRPr="003E1B80">
        <w:rPr>
          <w:i/>
          <w:iCs/>
          <w:sz w:val="28"/>
          <w:szCs w:val="28"/>
        </w:rPr>
        <w:t xml:space="preserve"> </w:t>
      </w:r>
      <w:hyperlink r:id="rId44" w:history="1">
        <w:r w:rsidRPr="003E1B80">
          <w:rPr>
            <w:rStyle w:val="a5"/>
            <w:color w:val="auto"/>
            <w:sz w:val="28"/>
            <w:szCs w:val="28"/>
            <w:u w:val="none"/>
          </w:rPr>
          <w:t>Управление персоналом</w:t>
        </w:r>
      </w:hyperlink>
      <w:r w:rsidRPr="003E1B80">
        <w:rPr>
          <w:sz w:val="28"/>
          <w:szCs w:val="28"/>
        </w:rPr>
        <w:t>. 2007. </w:t>
      </w:r>
      <w:hyperlink r:id="rId45" w:history="1">
        <w:r w:rsidRPr="003E1B80">
          <w:rPr>
            <w:rStyle w:val="a5"/>
            <w:color w:val="auto"/>
            <w:sz w:val="28"/>
            <w:szCs w:val="28"/>
            <w:u w:val="none"/>
          </w:rPr>
          <w:t>№ 2</w:t>
        </w:r>
      </w:hyperlink>
      <w:r w:rsidRPr="003E1B80">
        <w:rPr>
          <w:sz w:val="28"/>
          <w:szCs w:val="28"/>
        </w:rPr>
        <w:t>. С. 42-45.</w:t>
      </w:r>
    </w:p>
    <w:p w14:paraId="738BA946" w14:textId="77777777" w:rsidR="00DF358E" w:rsidRPr="003E1B80" w:rsidRDefault="00DF358E" w:rsidP="00DF358E">
      <w:pPr>
        <w:pStyle w:val="a3"/>
        <w:numPr>
          <w:ilvl w:val="0"/>
          <w:numId w:val="1"/>
        </w:numPr>
        <w:ind w:left="0" w:firstLine="709"/>
        <w:rPr>
          <w:smallCaps/>
          <w:szCs w:val="28"/>
        </w:rPr>
      </w:pPr>
      <w:hyperlink r:id="rId46" w:history="1">
        <w:r w:rsidRPr="003E1B80">
          <w:rPr>
            <w:rStyle w:val="a5"/>
            <w:bCs/>
            <w:color w:val="auto"/>
            <w:szCs w:val="28"/>
            <w:u w:val="none"/>
          </w:rPr>
          <w:t xml:space="preserve">Модели корпоративного имиджа торговых организаций </w:t>
        </w:r>
      </w:hyperlink>
      <w:r w:rsidRPr="003E1B80">
        <w:rPr>
          <w:i/>
          <w:iCs/>
          <w:szCs w:val="28"/>
        </w:rPr>
        <w:t xml:space="preserve">Рогалева Н.Л. </w:t>
      </w:r>
      <w:hyperlink r:id="rId47" w:history="1">
        <w:r w:rsidRPr="003E1B80">
          <w:rPr>
            <w:rStyle w:val="a5"/>
            <w:color w:val="auto"/>
            <w:szCs w:val="28"/>
            <w:u w:val="none"/>
          </w:rPr>
          <w:t>Российский экономический интернет-журнал</w:t>
        </w:r>
      </w:hyperlink>
      <w:r w:rsidRPr="003E1B80">
        <w:rPr>
          <w:szCs w:val="28"/>
        </w:rPr>
        <w:t>. 2006. </w:t>
      </w:r>
      <w:hyperlink r:id="rId48" w:history="1">
        <w:r w:rsidRPr="003E1B80">
          <w:rPr>
            <w:rStyle w:val="a5"/>
            <w:color w:val="auto"/>
            <w:szCs w:val="28"/>
            <w:u w:val="none"/>
          </w:rPr>
          <w:t>№ 3</w:t>
        </w:r>
      </w:hyperlink>
      <w:r w:rsidRPr="003E1B80">
        <w:rPr>
          <w:szCs w:val="28"/>
        </w:rPr>
        <w:t>. С. 95.</w:t>
      </w:r>
    </w:p>
    <w:p w14:paraId="4E30C5C0" w14:textId="77777777" w:rsidR="00B42613" w:rsidRPr="003E1B80" w:rsidRDefault="003E1B80"/>
    <w:sectPr w:rsidR="00B42613" w:rsidRPr="003E1B80" w:rsidSect="000E178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15992"/>
    <w:multiLevelType w:val="hybridMultilevel"/>
    <w:tmpl w:val="DB1A1C0E"/>
    <w:lvl w:ilvl="0" w:tplc="FC40E5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44"/>
    <w:rsid w:val="001E0744"/>
    <w:rsid w:val="003E1B80"/>
    <w:rsid w:val="00925E37"/>
    <w:rsid w:val="009A7B0C"/>
    <w:rsid w:val="00D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D042"/>
  <w15:chartTrackingRefBased/>
  <w15:docId w15:val="{3A9D4B00-00FB-438F-AF19-81C43969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358E"/>
    <w:pPr>
      <w:ind w:left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35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DF3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41446266&amp;selid=41446329" TargetMode="External"/><Relationship Id="rId18" Type="http://schemas.openxmlformats.org/officeDocument/2006/relationships/hyperlink" Target="https://www.elibrary.ru/item.asp?id=35031262" TargetMode="External"/><Relationship Id="rId26" Type="http://schemas.openxmlformats.org/officeDocument/2006/relationships/hyperlink" Target="https://www.elibrary.ru/item.asp?id=28967018" TargetMode="External"/><Relationship Id="rId39" Type="http://schemas.openxmlformats.org/officeDocument/2006/relationships/hyperlink" Target="https://www.elibrary.ru/contents.asp?id=339397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6862932" TargetMode="External"/><Relationship Id="rId34" Type="http://schemas.openxmlformats.org/officeDocument/2006/relationships/hyperlink" Target="https://www.elibrary.ru/contents.asp?id=34180524" TargetMode="External"/><Relationship Id="rId42" Type="http://schemas.openxmlformats.org/officeDocument/2006/relationships/hyperlink" Target="https://www.elibrary.ru/item.asp?id=16108612" TargetMode="External"/><Relationship Id="rId47" Type="http://schemas.openxmlformats.org/officeDocument/2006/relationships/hyperlink" Target="https://www.elibrary.ru/contents.asp?id=3383230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elibrary.ru/item.asp?id=45616549" TargetMode="External"/><Relationship Id="rId12" Type="http://schemas.openxmlformats.org/officeDocument/2006/relationships/hyperlink" Target="https://www.elibrary.ru/contents.asp?id=41446266" TargetMode="External"/><Relationship Id="rId17" Type="http://schemas.openxmlformats.org/officeDocument/2006/relationships/hyperlink" Target="https://www.elibrary.ru/item.asp?id=41447042" TargetMode="External"/><Relationship Id="rId25" Type="http://schemas.openxmlformats.org/officeDocument/2006/relationships/hyperlink" Target="https://www.elibrary.ru/item.asp?id=43498895" TargetMode="External"/><Relationship Id="rId33" Type="http://schemas.openxmlformats.org/officeDocument/2006/relationships/hyperlink" Target="https://www.elibrary.ru/item.asp?id=24835584" TargetMode="External"/><Relationship Id="rId38" Type="http://schemas.openxmlformats.org/officeDocument/2006/relationships/hyperlink" Target="https://www.elibrary.ru/item.asp?id=21157532" TargetMode="External"/><Relationship Id="rId46" Type="http://schemas.openxmlformats.org/officeDocument/2006/relationships/hyperlink" Target="https://www.elibrary.ru/item.asp?id=19102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39253450&amp;selid=39253451" TargetMode="External"/><Relationship Id="rId20" Type="http://schemas.openxmlformats.org/officeDocument/2006/relationships/hyperlink" Target="https://www.elibrary.ru/item.asp?id=36772667" TargetMode="External"/><Relationship Id="rId29" Type="http://schemas.openxmlformats.org/officeDocument/2006/relationships/hyperlink" Target="https://www.elibrary.ru/item.asp?id=35031037" TargetMode="External"/><Relationship Id="rId41" Type="http://schemas.openxmlformats.org/officeDocument/2006/relationships/hyperlink" Target="https://www.elibrary.ru/item.asp?id=158397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4764347" TargetMode="External"/><Relationship Id="rId11" Type="http://schemas.openxmlformats.org/officeDocument/2006/relationships/hyperlink" Target="https://www.elibrary.ru/item.asp?id=41446329" TargetMode="External"/><Relationship Id="rId24" Type="http://schemas.openxmlformats.org/officeDocument/2006/relationships/hyperlink" Target="https://www.elibrary.ru/item.asp?id=43499063" TargetMode="External"/><Relationship Id="rId32" Type="http://schemas.openxmlformats.org/officeDocument/2006/relationships/hyperlink" Target="https://www.elibrary.ru/item.asp?id=23913665" TargetMode="External"/><Relationship Id="rId37" Type="http://schemas.openxmlformats.org/officeDocument/2006/relationships/hyperlink" Target="https://www.elibrary.ru/item.asp?id=28890468" TargetMode="External"/><Relationship Id="rId40" Type="http://schemas.openxmlformats.org/officeDocument/2006/relationships/hyperlink" Target="https://www.elibrary.ru/contents.asp?id=33939772&amp;selid=21157532" TargetMode="External"/><Relationship Id="rId45" Type="http://schemas.openxmlformats.org/officeDocument/2006/relationships/hyperlink" Target="https://www.elibrary.ru/contents.asp?id=33183769&amp;selid=9437374" TargetMode="External"/><Relationship Id="rId5" Type="http://schemas.openxmlformats.org/officeDocument/2006/relationships/hyperlink" Target="https://www.elibrary.ru/item.asp?id=43951659" TargetMode="External"/><Relationship Id="rId15" Type="http://schemas.openxmlformats.org/officeDocument/2006/relationships/hyperlink" Target="https://www.elibrary.ru/contents.asp?id=39253450" TargetMode="External"/><Relationship Id="rId23" Type="http://schemas.openxmlformats.org/officeDocument/2006/relationships/hyperlink" Target="https://www.elibrary.ru/contents.asp?id=36471462&amp;selid=36862932" TargetMode="External"/><Relationship Id="rId28" Type="http://schemas.openxmlformats.org/officeDocument/2006/relationships/hyperlink" Target="https://www.elibrary.ru/item.asp?id=28967009" TargetMode="External"/><Relationship Id="rId36" Type="http://schemas.openxmlformats.org/officeDocument/2006/relationships/hyperlink" Target="https://www.elibrary.ru/item.asp?id=2889047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elibrary.ru/item.asp?id=41243037" TargetMode="External"/><Relationship Id="rId19" Type="http://schemas.openxmlformats.org/officeDocument/2006/relationships/hyperlink" Target="https://www.elibrary.ru/item.asp?id=35031277" TargetMode="External"/><Relationship Id="rId31" Type="http://schemas.openxmlformats.org/officeDocument/2006/relationships/hyperlink" Target="https://www.elibrary.ru/item.asp?id=35031046" TargetMode="External"/><Relationship Id="rId44" Type="http://schemas.openxmlformats.org/officeDocument/2006/relationships/hyperlink" Target="https://www.elibrary.ru/contents.asp?id=33183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5616537&amp;selid=45616549" TargetMode="External"/><Relationship Id="rId14" Type="http://schemas.openxmlformats.org/officeDocument/2006/relationships/hyperlink" Target="https://www.elibrary.ru/item.asp?id=39253451" TargetMode="External"/><Relationship Id="rId22" Type="http://schemas.openxmlformats.org/officeDocument/2006/relationships/hyperlink" Target="https://www.elibrary.ru/contents.asp?id=36471462" TargetMode="External"/><Relationship Id="rId27" Type="http://schemas.openxmlformats.org/officeDocument/2006/relationships/hyperlink" Target="https://www.elibrary.ru/item.asp?id=28967002" TargetMode="External"/><Relationship Id="rId30" Type="http://schemas.openxmlformats.org/officeDocument/2006/relationships/hyperlink" Target="https://www.elibrary.ru/item.asp?id=35031043" TargetMode="External"/><Relationship Id="rId35" Type="http://schemas.openxmlformats.org/officeDocument/2006/relationships/hyperlink" Target="https://www.elibrary.ru/contents.asp?id=34180524&amp;selid=24835584" TargetMode="External"/><Relationship Id="rId43" Type="http://schemas.openxmlformats.org/officeDocument/2006/relationships/hyperlink" Target="https://www.elibrary.ru/item.asp?id=9437374" TargetMode="External"/><Relationship Id="rId48" Type="http://schemas.openxmlformats.org/officeDocument/2006/relationships/hyperlink" Target="https://www.elibrary.ru/contents.asp?id=33832301&amp;selid=19102946" TargetMode="External"/><Relationship Id="rId8" Type="http://schemas.openxmlformats.org/officeDocument/2006/relationships/hyperlink" Target="https://www.elibrary.ru/contents.asp?id=45616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2022-06-14T03:07:00Z</dcterms:created>
  <dcterms:modified xsi:type="dcterms:W3CDTF">2022-06-14T03:07:00Z</dcterms:modified>
</cp:coreProperties>
</file>